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5696" w14:textId="7B644DF7" w:rsidR="006A27B8" w:rsidRDefault="00CC3311" w:rsidP="00853DCE">
      <w:pPr>
        <w:rPr>
          <w:rFonts w:ascii="Arial" w:hAnsi="Arial" w:cs="Arial"/>
          <w:b/>
          <w:bCs/>
          <w:color w:val="C45911" w:themeColor="accent2" w:themeShade="BF"/>
          <w:sz w:val="32"/>
          <w:szCs w:val="32"/>
          <w:lang w:eastAsia="en-US"/>
        </w:rPr>
      </w:pPr>
      <w:bookmarkStart w:id="0" w:name="_Hlk163740265"/>
      <w:bookmarkEnd w:id="0"/>
      <w:r>
        <w:rPr>
          <w:rFonts w:ascii="Arial" w:hAnsi="Arial" w:cs="Arial"/>
          <w:b/>
          <w:bCs/>
          <w:noProof/>
          <w:sz w:val="24"/>
          <w:szCs w:val="24"/>
          <w:lang w:eastAsia="en-US"/>
        </w:rPr>
        <w:drawing>
          <wp:anchor distT="0" distB="0" distL="114300" distR="114300" simplePos="0" relativeHeight="251658240" behindDoc="1" locked="0" layoutInCell="1" allowOverlap="1" wp14:anchorId="20D3BF3E" wp14:editId="5E18E6F3">
            <wp:simplePos x="0" y="0"/>
            <wp:positionH relativeFrom="column">
              <wp:posOffset>790575</wp:posOffset>
            </wp:positionH>
            <wp:positionV relativeFrom="paragraph">
              <wp:posOffset>-182245</wp:posOffset>
            </wp:positionV>
            <wp:extent cx="4029075" cy="1619250"/>
            <wp:effectExtent l="0" t="0" r="0" b="0"/>
            <wp:wrapTight wrapText="bothSides">
              <wp:wrapPolygon edited="0">
                <wp:start x="2451" y="762"/>
                <wp:lineTo x="1532" y="2795"/>
                <wp:lineTo x="1123" y="4066"/>
                <wp:lineTo x="1123" y="17534"/>
                <wp:lineTo x="1532" y="18805"/>
                <wp:lineTo x="1634" y="19313"/>
                <wp:lineTo x="20426" y="19313"/>
                <wp:lineTo x="20630" y="2795"/>
                <wp:lineTo x="18383" y="2287"/>
                <wp:lineTo x="3472" y="762"/>
                <wp:lineTo x="2451" y="762"/>
              </wp:wrapPolygon>
            </wp:wrapTight>
            <wp:docPr id="6" name="Picture 6" descr="A white rectangular sign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rectangular sign with red lett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029075" cy="1619250"/>
                    </a:xfrm>
                    <a:prstGeom prst="rect">
                      <a:avLst/>
                    </a:prstGeom>
                  </pic:spPr>
                </pic:pic>
              </a:graphicData>
            </a:graphic>
            <wp14:sizeRelH relativeFrom="margin">
              <wp14:pctWidth>0</wp14:pctWidth>
            </wp14:sizeRelH>
            <wp14:sizeRelV relativeFrom="margin">
              <wp14:pctHeight>0</wp14:pctHeight>
            </wp14:sizeRelV>
          </wp:anchor>
        </w:drawing>
      </w:r>
    </w:p>
    <w:p w14:paraId="520FFEE2" w14:textId="4AB20223" w:rsidR="00BF7491" w:rsidRDefault="00BF7491" w:rsidP="00853DCE">
      <w:pPr>
        <w:rPr>
          <w:rFonts w:ascii="Arial" w:hAnsi="Arial" w:cs="Arial"/>
          <w:b/>
          <w:bCs/>
          <w:color w:val="C45911" w:themeColor="accent2" w:themeShade="BF"/>
          <w:sz w:val="32"/>
          <w:szCs w:val="32"/>
          <w:lang w:eastAsia="en-US"/>
        </w:rPr>
      </w:pPr>
    </w:p>
    <w:p w14:paraId="2A08D0FB" w14:textId="2F4605FA" w:rsidR="00BF7491" w:rsidRDefault="00BF7491" w:rsidP="00853DCE">
      <w:pPr>
        <w:rPr>
          <w:rFonts w:ascii="Arial" w:hAnsi="Arial" w:cs="Arial"/>
          <w:b/>
          <w:bCs/>
          <w:color w:val="C45911" w:themeColor="accent2" w:themeShade="BF"/>
          <w:sz w:val="32"/>
          <w:szCs w:val="32"/>
          <w:lang w:eastAsia="en-US"/>
        </w:rPr>
      </w:pPr>
    </w:p>
    <w:p w14:paraId="2C241B25" w14:textId="77777777" w:rsidR="00D26079" w:rsidRDefault="00D26079" w:rsidP="00853DCE">
      <w:pPr>
        <w:rPr>
          <w:rFonts w:ascii="Arial" w:hAnsi="Arial" w:cs="Arial"/>
          <w:b/>
          <w:bCs/>
          <w:color w:val="C45911" w:themeColor="accent2" w:themeShade="BF"/>
          <w:sz w:val="32"/>
          <w:szCs w:val="32"/>
          <w:lang w:eastAsia="en-US"/>
        </w:rPr>
      </w:pPr>
    </w:p>
    <w:p w14:paraId="346FB4AB" w14:textId="43C5CDEB" w:rsidR="00C8325D" w:rsidRPr="006A27B8" w:rsidRDefault="00853DCE" w:rsidP="00853DCE">
      <w:pPr>
        <w:rPr>
          <w:rFonts w:ascii="Arial" w:hAnsi="Arial" w:cs="Arial"/>
          <w:b/>
          <w:bCs/>
          <w:color w:val="C45911" w:themeColor="accent2" w:themeShade="BF"/>
          <w:sz w:val="32"/>
          <w:szCs w:val="32"/>
          <w:lang w:eastAsia="en-US"/>
        </w:rPr>
      </w:pPr>
      <w:r w:rsidRPr="028ECE48">
        <w:rPr>
          <w:rFonts w:ascii="Arial" w:hAnsi="Arial" w:cs="Arial"/>
          <w:b/>
          <w:bCs/>
          <w:color w:val="C45911" w:themeColor="accent2" w:themeShade="BF"/>
          <w:sz w:val="32"/>
          <w:szCs w:val="32"/>
          <w:lang w:eastAsia="en-US"/>
        </w:rPr>
        <w:t xml:space="preserve"> Newsletter</w:t>
      </w:r>
      <w:r w:rsidR="004B0619" w:rsidRPr="028ECE48">
        <w:rPr>
          <w:rFonts w:ascii="Arial" w:hAnsi="Arial" w:cs="Arial"/>
          <w:b/>
          <w:bCs/>
          <w:color w:val="C45911" w:themeColor="accent2" w:themeShade="BF"/>
          <w:sz w:val="32"/>
          <w:szCs w:val="32"/>
          <w:lang w:eastAsia="en-US"/>
        </w:rPr>
        <w:t xml:space="preserve"> </w:t>
      </w:r>
      <w:r w:rsidR="007016BB">
        <w:rPr>
          <w:rFonts w:ascii="Arial" w:hAnsi="Arial" w:cs="Arial"/>
          <w:b/>
          <w:bCs/>
          <w:color w:val="C45911" w:themeColor="accent2" w:themeShade="BF"/>
          <w:sz w:val="32"/>
          <w:szCs w:val="32"/>
          <w:lang w:eastAsia="en-US"/>
        </w:rPr>
        <w:t>Ju</w:t>
      </w:r>
      <w:r w:rsidR="00BC7A9C">
        <w:rPr>
          <w:rFonts w:ascii="Arial" w:hAnsi="Arial" w:cs="Arial"/>
          <w:b/>
          <w:bCs/>
          <w:color w:val="C45911" w:themeColor="accent2" w:themeShade="BF"/>
          <w:sz w:val="32"/>
          <w:szCs w:val="32"/>
          <w:lang w:eastAsia="en-US"/>
        </w:rPr>
        <w:t>ly</w:t>
      </w:r>
      <w:r w:rsidR="004B0619" w:rsidRPr="028ECE48">
        <w:rPr>
          <w:rFonts w:ascii="Arial" w:hAnsi="Arial" w:cs="Arial"/>
          <w:b/>
          <w:bCs/>
          <w:color w:val="C45911" w:themeColor="accent2" w:themeShade="BF"/>
          <w:sz w:val="32"/>
          <w:szCs w:val="32"/>
          <w:lang w:eastAsia="en-US"/>
        </w:rPr>
        <w:t xml:space="preserve"> 202</w:t>
      </w:r>
      <w:r w:rsidR="003925C7" w:rsidRPr="028ECE48">
        <w:rPr>
          <w:rFonts w:ascii="Arial" w:hAnsi="Arial" w:cs="Arial"/>
          <w:b/>
          <w:bCs/>
          <w:color w:val="C45911" w:themeColor="accent2" w:themeShade="BF"/>
          <w:sz w:val="32"/>
          <w:szCs w:val="32"/>
          <w:lang w:eastAsia="en-US"/>
        </w:rPr>
        <w:t xml:space="preserve">4 </w:t>
      </w:r>
      <w:r w:rsidR="0091450E" w:rsidRPr="028ECE48">
        <w:rPr>
          <w:rFonts w:ascii="Arial" w:hAnsi="Arial" w:cs="Arial"/>
          <w:b/>
          <w:bCs/>
          <w:sz w:val="24"/>
          <w:szCs w:val="24"/>
          <w:lang w:eastAsia="en-US"/>
        </w:rPr>
        <w:t xml:space="preserve">  </w:t>
      </w:r>
    </w:p>
    <w:p w14:paraId="2C6FFAD2" w14:textId="5EF62194" w:rsidR="00260873" w:rsidRDefault="00260873" w:rsidP="00853DCE">
      <w:pPr>
        <w:rPr>
          <w:rFonts w:ascii="Arial" w:hAnsi="Arial" w:cs="Arial"/>
          <w:b/>
          <w:bCs/>
          <w:color w:val="C45911" w:themeColor="accent2" w:themeShade="BF"/>
          <w:sz w:val="28"/>
          <w:szCs w:val="28"/>
          <w:lang w:eastAsia="en-US"/>
        </w:rPr>
      </w:pPr>
    </w:p>
    <w:p w14:paraId="7AF816F2" w14:textId="62E3BF03" w:rsidR="00B22C17" w:rsidRDefault="00BC7A9C" w:rsidP="3875A55A">
      <w:pPr>
        <w:rPr>
          <w:rFonts w:ascii="Arial" w:hAnsi="Arial" w:cs="Arial"/>
          <w:sz w:val="24"/>
          <w:szCs w:val="24"/>
        </w:rPr>
      </w:pPr>
      <w:r>
        <w:rPr>
          <w:rFonts w:ascii="Arial" w:hAnsi="Arial" w:cs="Arial"/>
          <w:sz w:val="24"/>
          <w:szCs w:val="24"/>
        </w:rPr>
        <w:t>Welcome to our latest update on forthcoming activities and events.</w:t>
      </w:r>
      <w:r w:rsidR="00422CB7">
        <w:rPr>
          <w:rFonts w:ascii="Arial" w:hAnsi="Arial" w:cs="Arial"/>
          <w:sz w:val="24"/>
          <w:szCs w:val="24"/>
        </w:rPr>
        <w:t xml:space="preserve"> We know that in early years we are always thinking of the future and planning what to do next, so we are including </w:t>
      </w:r>
      <w:r w:rsidR="000326DD">
        <w:rPr>
          <w:rFonts w:ascii="Arial" w:hAnsi="Arial" w:cs="Arial"/>
          <w:sz w:val="24"/>
          <w:szCs w:val="24"/>
        </w:rPr>
        <w:t xml:space="preserve">some of </w:t>
      </w:r>
      <w:r w:rsidR="00422CB7">
        <w:rPr>
          <w:rFonts w:ascii="Arial" w:hAnsi="Arial" w:cs="Arial"/>
          <w:sz w:val="24"/>
          <w:szCs w:val="24"/>
        </w:rPr>
        <w:t>the webinars and events that we are presenting in the Autumn term.</w:t>
      </w:r>
    </w:p>
    <w:p w14:paraId="1CFD0841" w14:textId="77777777" w:rsidR="00BC7A9C" w:rsidRDefault="00BC7A9C" w:rsidP="3875A55A">
      <w:pPr>
        <w:rPr>
          <w:rFonts w:ascii="Arial" w:hAnsi="Arial" w:cs="Arial"/>
          <w:sz w:val="24"/>
          <w:szCs w:val="24"/>
          <w:lang w:eastAsia="en-US"/>
        </w:rPr>
      </w:pPr>
    </w:p>
    <w:p w14:paraId="0936EA16" w14:textId="3B9C861F" w:rsidR="00B22C17" w:rsidRPr="00BF7491" w:rsidRDefault="00B22C17" w:rsidP="3875A55A">
      <w:pPr>
        <w:rPr>
          <w:rFonts w:ascii="Arial" w:hAnsi="Arial" w:cs="Arial"/>
          <w:b/>
          <w:bCs/>
          <w:color w:val="C45911" w:themeColor="accent2" w:themeShade="BF"/>
          <w:sz w:val="28"/>
          <w:szCs w:val="28"/>
          <w:lang w:eastAsia="en-US"/>
        </w:rPr>
      </w:pPr>
      <w:r w:rsidRPr="00BF7491">
        <w:rPr>
          <w:rFonts w:ascii="Arial" w:hAnsi="Arial" w:cs="Arial"/>
          <w:b/>
          <w:bCs/>
          <w:color w:val="C45911" w:themeColor="accent2" w:themeShade="BF"/>
          <w:sz w:val="28"/>
          <w:szCs w:val="28"/>
          <w:lang w:eastAsia="en-US"/>
        </w:rPr>
        <w:t>Webinars</w:t>
      </w:r>
    </w:p>
    <w:p w14:paraId="6470EA37" w14:textId="7462E971" w:rsidR="008A2233" w:rsidRPr="00FA641D" w:rsidRDefault="009479B8" w:rsidP="00C90EE0">
      <w:pPr>
        <w:rPr>
          <w:rFonts w:ascii="Arial" w:hAnsi="Arial" w:cs="Arial"/>
          <w:sz w:val="24"/>
          <w:szCs w:val="24"/>
          <w:lang w:eastAsia="en-US"/>
        </w:rPr>
      </w:pPr>
      <w:r w:rsidRPr="028ECE48">
        <w:rPr>
          <w:rFonts w:ascii="Arial" w:hAnsi="Arial" w:cs="Arial"/>
          <w:sz w:val="24"/>
          <w:szCs w:val="24"/>
          <w:lang w:eastAsia="en-US"/>
        </w:rPr>
        <w:t xml:space="preserve">All our </w:t>
      </w:r>
      <w:r w:rsidR="00C6649A" w:rsidRPr="028ECE48">
        <w:rPr>
          <w:rFonts w:ascii="Arial" w:hAnsi="Arial" w:cs="Arial"/>
          <w:sz w:val="24"/>
          <w:szCs w:val="24"/>
          <w:lang w:eastAsia="en-US"/>
        </w:rPr>
        <w:t xml:space="preserve">online </w:t>
      </w:r>
      <w:r w:rsidRPr="028ECE48">
        <w:rPr>
          <w:rFonts w:ascii="Arial" w:hAnsi="Arial" w:cs="Arial"/>
          <w:sz w:val="24"/>
          <w:szCs w:val="24"/>
          <w:lang w:eastAsia="en-US"/>
        </w:rPr>
        <w:t xml:space="preserve">webinars are provided free to </w:t>
      </w:r>
      <w:r w:rsidR="006B095A" w:rsidRPr="028ECE48">
        <w:rPr>
          <w:rFonts w:ascii="Arial" w:hAnsi="Arial" w:cs="Arial"/>
          <w:sz w:val="24"/>
          <w:szCs w:val="24"/>
          <w:lang w:eastAsia="en-US"/>
        </w:rPr>
        <w:t xml:space="preserve">everyone </w:t>
      </w:r>
      <w:r w:rsidRPr="028ECE48">
        <w:rPr>
          <w:rFonts w:ascii="Arial" w:hAnsi="Arial" w:cs="Arial"/>
          <w:sz w:val="24"/>
          <w:szCs w:val="24"/>
          <w:lang w:eastAsia="en-US"/>
        </w:rPr>
        <w:t xml:space="preserve">working in the early years sector </w:t>
      </w:r>
      <w:r w:rsidR="00712E1E" w:rsidRPr="028ECE48">
        <w:rPr>
          <w:rFonts w:ascii="Arial" w:hAnsi="Arial" w:cs="Arial"/>
          <w:sz w:val="24"/>
          <w:szCs w:val="24"/>
          <w:lang w:eastAsia="en-US"/>
        </w:rPr>
        <w:t>in Kent</w:t>
      </w:r>
      <w:r w:rsidRPr="028ECE48">
        <w:rPr>
          <w:rFonts w:ascii="Arial" w:hAnsi="Arial" w:cs="Arial"/>
          <w:sz w:val="24"/>
          <w:szCs w:val="24"/>
          <w:lang w:eastAsia="en-US"/>
        </w:rPr>
        <w:t>, East Sussex, West Sussex, The Isle of Wight, Medway, Surrey</w:t>
      </w:r>
      <w:r w:rsidR="00BF7491" w:rsidRPr="028ECE48">
        <w:rPr>
          <w:rFonts w:ascii="Arial" w:hAnsi="Arial" w:cs="Arial"/>
          <w:sz w:val="24"/>
          <w:szCs w:val="24"/>
          <w:lang w:eastAsia="en-US"/>
        </w:rPr>
        <w:t>,</w:t>
      </w:r>
      <w:r w:rsidRPr="028ECE48">
        <w:rPr>
          <w:rFonts w:ascii="Arial" w:hAnsi="Arial" w:cs="Arial"/>
          <w:sz w:val="24"/>
          <w:szCs w:val="24"/>
          <w:lang w:eastAsia="en-US"/>
        </w:rPr>
        <w:t xml:space="preserve"> </w:t>
      </w:r>
      <w:bookmarkStart w:id="1" w:name="_Int_LXd1l3n4"/>
      <w:r w:rsidRPr="028ECE48">
        <w:rPr>
          <w:rFonts w:ascii="Arial" w:hAnsi="Arial" w:cs="Arial"/>
          <w:sz w:val="24"/>
          <w:szCs w:val="24"/>
          <w:lang w:eastAsia="en-US"/>
        </w:rPr>
        <w:t>Brighton</w:t>
      </w:r>
      <w:bookmarkEnd w:id="1"/>
      <w:r w:rsidRPr="028ECE48">
        <w:rPr>
          <w:rFonts w:ascii="Arial" w:hAnsi="Arial" w:cs="Arial"/>
          <w:sz w:val="24"/>
          <w:szCs w:val="24"/>
          <w:lang w:eastAsia="en-US"/>
        </w:rPr>
        <w:t xml:space="preserve"> and Hove.</w:t>
      </w:r>
    </w:p>
    <w:p w14:paraId="2F7C173A" w14:textId="51F3C656" w:rsidR="00477981" w:rsidRDefault="00477981" w:rsidP="00451A24">
      <w:pPr>
        <w:rPr>
          <w:rStyle w:val="Hyperlink"/>
          <w:rFonts w:ascii="Arial" w:hAnsi="Arial" w:cs="Arial"/>
          <w:b/>
          <w:bCs/>
          <w:color w:val="auto"/>
          <w:sz w:val="24"/>
          <w:szCs w:val="24"/>
          <w:u w:val="none"/>
        </w:rPr>
      </w:pPr>
      <w:bookmarkStart w:id="2" w:name="_Hlk158368587"/>
      <w:bookmarkStart w:id="3" w:name="_Hlk158372840"/>
    </w:p>
    <w:p w14:paraId="5B05D584" w14:textId="39212DF7" w:rsidR="00C6649A" w:rsidRDefault="00C6649A" w:rsidP="00451A24">
      <w:pPr>
        <w:rPr>
          <w:rFonts w:ascii="Arial" w:hAnsi="Arial" w:cs="Arial"/>
          <w:b/>
          <w:bCs/>
          <w:color w:val="C45911" w:themeColor="accent2" w:themeShade="BF"/>
          <w:sz w:val="28"/>
          <w:szCs w:val="28"/>
          <w:lang w:eastAsia="en-US"/>
        </w:rPr>
      </w:pPr>
      <w:bookmarkStart w:id="4" w:name="_Hlk171518324"/>
      <w:r w:rsidRPr="4E8AA178">
        <w:rPr>
          <w:rFonts w:ascii="Arial" w:hAnsi="Arial" w:cs="Arial"/>
          <w:b/>
          <w:bCs/>
          <w:color w:val="C45911" w:themeColor="accent2" w:themeShade="BF"/>
          <w:sz w:val="28"/>
          <w:szCs w:val="28"/>
          <w:lang w:eastAsia="en-US"/>
        </w:rPr>
        <w:t>Brilliant</w:t>
      </w:r>
      <w:r w:rsidR="00477981" w:rsidRPr="4E8AA178">
        <w:rPr>
          <w:rFonts w:ascii="Arial" w:hAnsi="Arial" w:cs="Arial"/>
          <w:b/>
          <w:bCs/>
          <w:color w:val="C45911" w:themeColor="accent2" w:themeShade="BF"/>
          <w:sz w:val="28"/>
          <w:szCs w:val="28"/>
          <w:lang w:eastAsia="en-US"/>
        </w:rPr>
        <w:t xml:space="preserve"> </w:t>
      </w:r>
      <w:r w:rsidRPr="4E8AA178">
        <w:rPr>
          <w:rFonts w:ascii="Arial" w:hAnsi="Arial" w:cs="Arial"/>
          <w:b/>
          <w:bCs/>
          <w:color w:val="C45911" w:themeColor="accent2" w:themeShade="BF"/>
          <w:sz w:val="28"/>
          <w:szCs w:val="28"/>
          <w:lang w:eastAsia="en-US"/>
        </w:rPr>
        <w:t>Babies</w:t>
      </w:r>
      <w:r w:rsidR="00477981" w:rsidRPr="4E8AA178">
        <w:rPr>
          <w:rFonts w:ascii="Arial" w:hAnsi="Arial" w:cs="Arial"/>
          <w:b/>
          <w:bCs/>
          <w:color w:val="C45911" w:themeColor="accent2" w:themeShade="BF"/>
          <w:sz w:val="28"/>
          <w:szCs w:val="28"/>
          <w:lang w:eastAsia="en-US"/>
        </w:rPr>
        <w:t xml:space="preserve"> to </w:t>
      </w:r>
      <w:r w:rsidRPr="4E8AA178">
        <w:rPr>
          <w:rFonts w:ascii="Arial" w:hAnsi="Arial" w:cs="Arial"/>
          <w:b/>
          <w:bCs/>
          <w:color w:val="C45911" w:themeColor="accent2" w:themeShade="BF"/>
          <w:sz w:val="28"/>
          <w:szCs w:val="28"/>
          <w:lang w:eastAsia="en-US"/>
        </w:rPr>
        <w:t>T</w:t>
      </w:r>
      <w:r w:rsidR="00477981" w:rsidRPr="4E8AA178">
        <w:rPr>
          <w:rFonts w:ascii="Arial" w:hAnsi="Arial" w:cs="Arial"/>
          <w:b/>
          <w:bCs/>
          <w:color w:val="C45911" w:themeColor="accent2" w:themeShade="BF"/>
          <w:sz w:val="28"/>
          <w:szCs w:val="28"/>
          <w:lang w:eastAsia="en-US"/>
        </w:rPr>
        <w:t xml:space="preserve">errific </w:t>
      </w:r>
      <w:r w:rsidRPr="4E8AA178">
        <w:rPr>
          <w:rFonts w:ascii="Arial" w:hAnsi="Arial" w:cs="Arial"/>
          <w:b/>
          <w:bCs/>
          <w:color w:val="C45911" w:themeColor="accent2" w:themeShade="BF"/>
          <w:sz w:val="28"/>
          <w:szCs w:val="28"/>
          <w:lang w:eastAsia="en-US"/>
        </w:rPr>
        <w:t>Todd</w:t>
      </w:r>
      <w:r w:rsidR="00082BC0">
        <w:rPr>
          <w:rFonts w:ascii="Arial" w:hAnsi="Arial" w:cs="Arial"/>
          <w:b/>
          <w:bCs/>
          <w:color w:val="C45911" w:themeColor="accent2" w:themeShade="BF"/>
          <w:sz w:val="28"/>
          <w:szCs w:val="28"/>
          <w:lang w:eastAsia="en-US"/>
        </w:rPr>
        <w:t xml:space="preserve">lers </w:t>
      </w:r>
      <w:bookmarkEnd w:id="4"/>
      <w:r w:rsidR="00082BC0">
        <w:rPr>
          <w:rFonts w:ascii="Arial" w:hAnsi="Arial" w:cs="Arial"/>
          <w:b/>
          <w:bCs/>
          <w:color w:val="C45911" w:themeColor="accent2" w:themeShade="BF"/>
          <w:sz w:val="28"/>
          <w:szCs w:val="28"/>
          <w:lang w:eastAsia="en-US"/>
        </w:rPr>
        <w:t>virtual webinar</w:t>
      </w:r>
      <w:r w:rsidR="00EA1B66">
        <w:rPr>
          <w:rFonts w:ascii="Arial" w:hAnsi="Arial" w:cs="Arial"/>
          <w:b/>
          <w:bCs/>
          <w:color w:val="C45911" w:themeColor="accent2" w:themeShade="BF"/>
          <w:sz w:val="28"/>
          <w:szCs w:val="28"/>
          <w:lang w:eastAsia="en-US"/>
        </w:rPr>
        <w:t xml:space="preserve"> series</w:t>
      </w:r>
      <w:r w:rsidR="00296A23" w:rsidRPr="4E8AA178">
        <w:rPr>
          <w:rFonts w:ascii="Arial" w:hAnsi="Arial" w:cs="Arial"/>
          <w:b/>
          <w:bCs/>
          <w:color w:val="C45911" w:themeColor="accent2" w:themeShade="BF"/>
          <w:sz w:val="28"/>
          <w:szCs w:val="28"/>
          <w:lang w:eastAsia="en-US"/>
        </w:rPr>
        <w:t xml:space="preserve">.  </w:t>
      </w:r>
      <w:r w:rsidRPr="4E8AA178">
        <w:rPr>
          <w:rFonts w:ascii="Arial" w:hAnsi="Arial" w:cs="Arial"/>
          <w:b/>
          <w:bCs/>
          <w:color w:val="C45911" w:themeColor="accent2" w:themeShade="BF"/>
          <w:sz w:val="28"/>
          <w:szCs w:val="28"/>
          <w:lang w:eastAsia="en-US"/>
        </w:rPr>
        <w:t xml:space="preserve"> </w:t>
      </w:r>
    </w:p>
    <w:p w14:paraId="273875C2" w14:textId="52C628ED" w:rsidR="00522AAC" w:rsidRPr="006B01B9" w:rsidRDefault="00FE4240" w:rsidP="4E8AA178">
      <w:pPr>
        <w:rPr>
          <w:rStyle w:val="Hyperlink"/>
          <w:rFonts w:ascii="Arial" w:hAnsi="Arial" w:cs="Arial"/>
          <w:color w:val="auto"/>
          <w:sz w:val="24"/>
          <w:szCs w:val="24"/>
          <w:u w:val="none"/>
        </w:rPr>
      </w:pPr>
      <w:r>
        <w:rPr>
          <w:rStyle w:val="Hyperlink"/>
          <w:rFonts w:ascii="Arial" w:hAnsi="Arial" w:cs="Arial"/>
          <w:color w:val="auto"/>
          <w:sz w:val="24"/>
          <w:szCs w:val="24"/>
          <w:u w:val="none"/>
        </w:rPr>
        <w:t>Following on from our previous sessions, this is the last of our live webinars.</w:t>
      </w:r>
    </w:p>
    <w:p w14:paraId="5FF35FF2" w14:textId="77777777" w:rsidR="001F1A1F" w:rsidRDefault="001F1A1F" w:rsidP="00451A24">
      <w:pPr>
        <w:rPr>
          <w:rStyle w:val="Hyperlink"/>
          <w:rFonts w:ascii="Arial" w:hAnsi="Arial" w:cs="Arial"/>
          <w:b/>
          <w:bCs/>
          <w:color w:val="FF0000"/>
          <w:sz w:val="24"/>
          <w:szCs w:val="24"/>
          <w:u w:val="none"/>
        </w:rPr>
      </w:pPr>
    </w:p>
    <w:p w14:paraId="65C64693" w14:textId="597C13D2" w:rsidR="008D76AB" w:rsidRPr="00776287" w:rsidRDefault="00C325D0" w:rsidP="008D76AB">
      <w:pPr>
        <w:rPr>
          <w:rFonts w:ascii="Arial" w:hAnsi="Arial" w:cs="Arial"/>
          <w:b/>
          <w:bCs/>
          <w:color w:val="222A35" w:themeColor="text2" w:themeShade="80"/>
          <w:sz w:val="24"/>
          <w:szCs w:val="24"/>
        </w:rPr>
      </w:pPr>
      <w:r w:rsidRPr="007522E2">
        <w:rPr>
          <w:rStyle w:val="Hyperlink"/>
          <w:rFonts w:ascii="Arial" w:hAnsi="Arial" w:cs="Arial"/>
          <w:b/>
          <w:bCs/>
          <w:color w:val="C45911" w:themeColor="accent2" w:themeShade="BF"/>
          <w:sz w:val="24"/>
          <w:szCs w:val="24"/>
          <w:u w:val="none"/>
        </w:rPr>
        <w:t>Environment</w:t>
      </w:r>
      <w:r w:rsidRPr="008D76AB">
        <w:rPr>
          <w:rStyle w:val="Hyperlink"/>
          <w:rFonts w:ascii="Arial" w:hAnsi="Arial" w:cs="Arial"/>
          <w:b/>
          <w:bCs/>
          <w:color w:val="000000" w:themeColor="text1"/>
          <w:sz w:val="24"/>
          <w:szCs w:val="24"/>
          <w:u w:val="none"/>
        </w:rPr>
        <w:t xml:space="preserve"> </w:t>
      </w:r>
    </w:p>
    <w:p w14:paraId="00C11478" w14:textId="0B029B11" w:rsidR="00B9198A" w:rsidRDefault="008D76AB" w:rsidP="00451A24">
      <w:pPr>
        <w:rPr>
          <w:rStyle w:val="Hyperlink"/>
          <w:rFonts w:ascii="Arial" w:hAnsi="Arial" w:cs="Arial"/>
          <w:color w:val="000000" w:themeColor="text1"/>
          <w:sz w:val="24"/>
          <w:szCs w:val="24"/>
          <w:u w:val="none"/>
        </w:rPr>
      </w:pPr>
      <w:r w:rsidRPr="028ECE48">
        <w:rPr>
          <w:rStyle w:val="Hyperlink"/>
          <w:rFonts w:ascii="Arial" w:hAnsi="Arial" w:cs="Arial"/>
          <w:color w:val="000000" w:themeColor="text1"/>
          <w:sz w:val="24"/>
          <w:szCs w:val="24"/>
          <w:u w:val="none"/>
        </w:rPr>
        <w:t xml:space="preserve">This </w:t>
      </w:r>
      <w:r w:rsidR="00755759">
        <w:rPr>
          <w:rStyle w:val="Hyperlink"/>
          <w:rFonts w:ascii="Arial" w:hAnsi="Arial" w:cs="Arial"/>
          <w:color w:val="000000" w:themeColor="text1"/>
          <w:sz w:val="24"/>
          <w:szCs w:val="24"/>
          <w:u w:val="none"/>
        </w:rPr>
        <w:t xml:space="preserve">45 minute </w:t>
      </w:r>
      <w:r w:rsidRPr="028ECE48">
        <w:rPr>
          <w:rStyle w:val="Hyperlink"/>
          <w:rFonts w:ascii="Arial" w:hAnsi="Arial" w:cs="Arial"/>
          <w:color w:val="000000" w:themeColor="text1"/>
          <w:sz w:val="24"/>
          <w:szCs w:val="24"/>
          <w:u w:val="none"/>
        </w:rPr>
        <w:t xml:space="preserve">webinar looks at how we can make our environment ‘emotionally enabling’ and what this means to children. </w:t>
      </w:r>
      <w:r w:rsidR="00755759">
        <w:rPr>
          <w:rStyle w:val="Hyperlink"/>
          <w:rFonts w:ascii="Arial" w:hAnsi="Arial" w:cs="Arial"/>
          <w:color w:val="000000" w:themeColor="text1"/>
          <w:sz w:val="24"/>
          <w:szCs w:val="24"/>
          <w:u w:val="none"/>
        </w:rPr>
        <w:t xml:space="preserve">This webinar will be held on </w:t>
      </w:r>
      <w:r w:rsidR="0098797E">
        <w:rPr>
          <w:rStyle w:val="Hyperlink"/>
          <w:rFonts w:ascii="Arial" w:hAnsi="Arial" w:cs="Arial"/>
          <w:color w:val="000000" w:themeColor="text1"/>
          <w:sz w:val="24"/>
          <w:szCs w:val="24"/>
          <w:u w:val="none"/>
        </w:rPr>
        <w:t>2</w:t>
      </w:r>
      <w:r w:rsidR="00CB2DCC">
        <w:rPr>
          <w:rStyle w:val="Hyperlink"/>
          <w:rFonts w:ascii="Arial" w:hAnsi="Arial" w:cs="Arial"/>
          <w:color w:val="000000" w:themeColor="text1"/>
          <w:sz w:val="24"/>
          <w:szCs w:val="24"/>
          <w:u w:val="none"/>
        </w:rPr>
        <w:t>8</w:t>
      </w:r>
      <w:r w:rsidR="00902371">
        <w:rPr>
          <w:rStyle w:val="Hyperlink"/>
          <w:rFonts w:ascii="Arial" w:hAnsi="Arial" w:cs="Arial"/>
          <w:color w:val="000000" w:themeColor="text1"/>
          <w:sz w:val="24"/>
          <w:szCs w:val="24"/>
          <w:u w:val="none"/>
        </w:rPr>
        <w:t xml:space="preserve"> August at 7pm</w:t>
      </w:r>
      <w:r w:rsidR="00840C37">
        <w:rPr>
          <w:rStyle w:val="Hyperlink"/>
          <w:rFonts w:ascii="Arial" w:hAnsi="Arial" w:cs="Arial"/>
          <w:color w:val="000000" w:themeColor="text1"/>
          <w:sz w:val="24"/>
          <w:szCs w:val="24"/>
          <w:u w:val="none"/>
        </w:rPr>
        <w:t xml:space="preserve">. </w:t>
      </w:r>
      <w:hyperlink r:id="rId12" w:history="1">
        <w:r w:rsidR="00B9198A">
          <w:rPr>
            <w:rStyle w:val="Hyperlink"/>
            <w:rFonts w:ascii="Arial" w:hAnsi="Arial" w:cs="Arial"/>
            <w:sz w:val="24"/>
            <w:szCs w:val="24"/>
          </w:rPr>
          <w:t>Environment - Brilliant Babies to Terrific Toddlers - Booking form</w:t>
        </w:r>
      </w:hyperlink>
    </w:p>
    <w:p w14:paraId="56D12B56" w14:textId="77777777" w:rsidR="00422CB7" w:rsidRDefault="00422CB7" w:rsidP="00451A24">
      <w:pPr>
        <w:rPr>
          <w:rStyle w:val="Hyperlink"/>
          <w:rFonts w:ascii="Arial" w:hAnsi="Arial" w:cs="Arial"/>
          <w:color w:val="000000" w:themeColor="text1"/>
          <w:sz w:val="24"/>
          <w:szCs w:val="24"/>
          <w:u w:val="none"/>
        </w:rPr>
      </w:pPr>
    </w:p>
    <w:p w14:paraId="71D31EE7" w14:textId="521BD906" w:rsidR="00422CB7" w:rsidRPr="008D76AB" w:rsidRDefault="00422CB7" w:rsidP="00451A2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 xml:space="preserve">A recorded webinar will be available as part of this series, focusing on Heuristic play, schemas and </w:t>
      </w:r>
      <w:r w:rsidR="00156217">
        <w:rPr>
          <w:rStyle w:val="Hyperlink"/>
          <w:rFonts w:ascii="Arial" w:hAnsi="Arial" w:cs="Arial"/>
          <w:color w:val="000000" w:themeColor="text1"/>
          <w:sz w:val="24"/>
          <w:szCs w:val="24"/>
          <w:u w:val="none"/>
        </w:rPr>
        <w:t>treasure baskets</w:t>
      </w:r>
      <w:r>
        <w:rPr>
          <w:rStyle w:val="Hyperlink"/>
          <w:rFonts w:ascii="Arial" w:hAnsi="Arial" w:cs="Arial"/>
          <w:color w:val="000000" w:themeColor="text1"/>
          <w:sz w:val="24"/>
          <w:szCs w:val="24"/>
          <w:u w:val="none"/>
        </w:rPr>
        <w:t xml:space="preserve">. If you would like to watch this webinar, please email us on </w:t>
      </w:r>
      <w:hyperlink r:id="rId13" w:history="1">
        <w:r w:rsidR="00081CD4" w:rsidRPr="00704728">
          <w:rPr>
            <w:rStyle w:val="Hyperlink"/>
            <w:rFonts w:ascii="Arial" w:hAnsi="Arial" w:cs="Arial"/>
            <w:sz w:val="24"/>
            <w:szCs w:val="24"/>
          </w:rPr>
          <w:t>KEYSPH@theeducationpeople.org</w:t>
        </w:r>
      </w:hyperlink>
      <w:r>
        <w:rPr>
          <w:rStyle w:val="Hyperlink"/>
          <w:rFonts w:ascii="Arial" w:hAnsi="Arial" w:cs="Arial"/>
          <w:color w:val="000000" w:themeColor="text1"/>
          <w:sz w:val="24"/>
          <w:szCs w:val="24"/>
          <w:u w:val="none"/>
        </w:rPr>
        <w:t>.</w:t>
      </w:r>
      <w:r w:rsidR="00081CD4">
        <w:rPr>
          <w:rStyle w:val="Hyperlink"/>
          <w:rFonts w:ascii="Arial" w:hAnsi="Arial" w:cs="Arial"/>
          <w:color w:val="000000" w:themeColor="text1"/>
          <w:sz w:val="24"/>
          <w:szCs w:val="24"/>
          <w:u w:val="none"/>
        </w:rPr>
        <w:t xml:space="preserve"> If you are new to working with under </w:t>
      </w:r>
      <w:r w:rsidR="00892F63">
        <w:rPr>
          <w:rStyle w:val="Hyperlink"/>
          <w:rFonts w:ascii="Arial" w:hAnsi="Arial" w:cs="Arial"/>
          <w:color w:val="000000" w:themeColor="text1"/>
          <w:sz w:val="24"/>
          <w:szCs w:val="24"/>
          <w:u w:val="none"/>
        </w:rPr>
        <w:t>two-year-olds</w:t>
      </w:r>
      <w:r w:rsidR="00081CD4">
        <w:rPr>
          <w:rStyle w:val="Hyperlink"/>
          <w:rFonts w:ascii="Arial" w:hAnsi="Arial" w:cs="Arial"/>
          <w:color w:val="000000" w:themeColor="text1"/>
          <w:sz w:val="24"/>
          <w:szCs w:val="24"/>
          <w:u w:val="none"/>
        </w:rPr>
        <w:t xml:space="preserve"> </w:t>
      </w:r>
      <w:r w:rsidR="00892F63" w:rsidRPr="00A66773">
        <w:rPr>
          <w:rStyle w:val="Hyperlink"/>
          <w:rFonts w:ascii="Arial" w:hAnsi="Arial" w:cs="Arial"/>
          <w:color w:val="000000" w:themeColor="text1"/>
          <w:sz w:val="24"/>
          <w:szCs w:val="24"/>
          <w:u w:val="none"/>
        </w:rPr>
        <w:t xml:space="preserve">and do not yet have a copy of Brilliant Babies to Terrific Toddlers – A Toolkit for Reflection, </w:t>
      </w:r>
      <w:r w:rsidR="00081CD4" w:rsidRPr="00A66773">
        <w:rPr>
          <w:rStyle w:val="Hyperlink"/>
          <w:rFonts w:ascii="Arial" w:hAnsi="Arial" w:cs="Arial"/>
          <w:color w:val="000000" w:themeColor="text1"/>
          <w:sz w:val="24"/>
          <w:szCs w:val="24"/>
          <w:u w:val="none"/>
        </w:rPr>
        <w:t>please</w:t>
      </w:r>
      <w:r w:rsidR="00081CD4">
        <w:rPr>
          <w:rStyle w:val="Hyperlink"/>
          <w:rFonts w:ascii="Arial" w:hAnsi="Arial" w:cs="Arial"/>
          <w:color w:val="000000" w:themeColor="text1"/>
          <w:sz w:val="24"/>
          <w:szCs w:val="24"/>
          <w:u w:val="none"/>
        </w:rPr>
        <w:t xml:space="preserve"> contact us</w:t>
      </w:r>
      <w:r w:rsidR="00156217">
        <w:rPr>
          <w:rStyle w:val="Hyperlink"/>
          <w:rFonts w:ascii="Arial" w:hAnsi="Arial" w:cs="Arial"/>
          <w:color w:val="000000" w:themeColor="text1"/>
          <w:sz w:val="24"/>
          <w:szCs w:val="24"/>
          <w:u w:val="none"/>
        </w:rPr>
        <w:t>.</w:t>
      </w:r>
    </w:p>
    <w:p w14:paraId="0A46FBA6" w14:textId="77777777" w:rsidR="00E61A8A" w:rsidRDefault="00E61A8A" w:rsidP="00451A24">
      <w:pPr>
        <w:rPr>
          <w:rStyle w:val="Hyperlink"/>
          <w:rFonts w:ascii="Arial" w:hAnsi="Arial" w:cs="Arial"/>
          <w:b/>
          <w:bCs/>
          <w:color w:val="auto"/>
          <w:sz w:val="24"/>
          <w:szCs w:val="24"/>
          <w:u w:val="none"/>
        </w:rPr>
      </w:pPr>
    </w:p>
    <w:p w14:paraId="220DD150" w14:textId="278AA02B" w:rsidR="00892F63" w:rsidRDefault="00417EAA" w:rsidP="00A5541B">
      <w:pPr>
        <w:rPr>
          <w:rStyle w:val="Hyperlink"/>
          <w:rFonts w:ascii="Arial" w:hAnsi="Arial" w:cs="Arial"/>
          <w:color w:val="auto"/>
          <w:sz w:val="24"/>
          <w:szCs w:val="24"/>
          <w:u w:val="none"/>
        </w:rPr>
      </w:pPr>
      <w:r>
        <w:rPr>
          <w:rStyle w:val="Hyperlink"/>
          <w:rFonts w:ascii="Arial" w:hAnsi="Arial" w:cs="Arial"/>
          <w:b/>
          <w:bCs/>
          <w:color w:val="C45911" w:themeColor="accent2" w:themeShade="BF"/>
          <w:sz w:val="28"/>
          <w:szCs w:val="28"/>
          <w:u w:val="none"/>
        </w:rPr>
        <w:t xml:space="preserve">‘What’s in the store’ </w:t>
      </w:r>
      <w:r w:rsidR="00273FA8">
        <w:rPr>
          <w:rStyle w:val="Hyperlink"/>
          <w:rFonts w:ascii="Arial" w:hAnsi="Arial" w:cs="Arial"/>
          <w:b/>
          <w:bCs/>
          <w:color w:val="C45911" w:themeColor="accent2" w:themeShade="BF"/>
          <w:sz w:val="28"/>
          <w:szCs w:val="28"/>
          <w:u w:val="none"/>
        </w:rPr>
        <w:t>webinar</w:t>
      </w:r>
    </w:p>
    <w:p w14:paraId="4A3A1DFE" w14:textId="76118A84" w:rsidR="00E61A8A" w:rsidRDefault="00BD2B58" w:rsidP="00451A24">
      <w:pPr>
        <w:rPr>
          <w:rStyle w:val="Hyperlink"/>
          <w:rFonts w:ascii="Arial" w:hAnsi="Arial" w:cs="Arial"/>
          <w:color w:val="FF0000"/>
          <w:sz w:val="24"/>
          <w:szCs w:val="24"/>
          <w:u w:val="none"/>
        </w:rPr>
      </w:pPr>
      <w:r w:rsidRPr="028ECE48">
        <w:rPr>
          <w:rStyle w:val="Hyperlink"/>
          <w:rFonts w:ascii="Arial" w:hAnsi="Arial" w:cs="Arial"/>
          <w:color w:val="auto"/>
          <w:sz w:val="24"/>
          <w:szCs w:val="24"/>
          <w:u w:val="none"/>
        </w:rPr>
        <w:t xml:space="preserve">If you would like to find out more about evidence informed practice and what research has shown </w:t>
      </w:r>
      <w:r w:rsidR="00892F63">
        <w:rPr>
          <w:rStyle w:val="Hyperlink"/>
          <w:rFonts w:ascii="Arial" w:hAnsi="Arial" w:cs="Arial"/>
          <w:color w:val="auto"/>
          <w:sz w:val="24"/>
          <w:szCs w:val="24"/>
          <w:u w:val="none"/>
        </w:rPr>
        <w:t>h</w:t>
      </w:r>
      <w:r w:rsidRPr="028ECE48">
        <w:rPr>
          <w:rStyle w:val="Hyperlink"/>
          <w:rFonts w:ascii="Arial" w:hAnsi="Arial" w:cs="Arial"/>
          <w:color w:val="auto"/>
          <w:sz w:val="24"/>
          <w:szCs w:val="24"/>
          <w:u w:val="none"/>
        </w:rPr>
        <w:t xml:space="preserve">as the biggest impact on young children’s </w:t>
      </w:r>
      <w:r w:rsidR="2FDD08C3" w:rsidRPr="028ECE48">
        <w:rPr>
          <w:rStyle w:val="Hyperlink"/>
          <w:rFonts w:ascii="Arial" w:hAnsi="Arial" w:cs="Arial"/>
          <w:color w:val="auto"/>
          <w:sz w:val="24"/>
          <w:szCs w:val="24"/>
          <w:u w:val="none"/>
        </w:rPr>
        <w:t>learning,</w:t>
      </w:r>
      <w:r w:rsidRPr="028ECE48">
        <w:rPr>
          <w:rStyle w:val="Hyperlink"/>
          <w:rFonts w:ascii="Arial" w:hAnsi="Arial" w:cs="Arial"/>
          <w:color w:val="auto"/>
          <w:sz w:val="24"/>
          <w:szCs w:val="24"/>
          <w:u w:val="none"/>
        </w:rPr>
        <w:t xml:space="preserve"> then join us </w:t>
      </w:r>
      <w:r w:rsidR="00261252">
        <w:rPr>
          <w:rStyle w:val="Hyperlink"/>
          <w:rFonts w:ascii="Arial" w:hAnsi="Arial" w:cs="Arial"/>
          <w:color w:val="auto"/>
          <w:sz w:val="24"/>
          <w:szCs w:val="24"/>
          <w:u w:val="none"/>
        </w:rPr>
        <w:t xml:space="preserve">for this bitesize webinar </w:t>
      </w:r>
      <w:r w:rsidRPr="028ECE48">
        <w:rPr>
          <w:rStyle w:val="Hyperlink"/>
          <w:rFonts w:ascii="Arial" w:hAnsi="Arial" w:cs="Arial"/>
          <w:color w:val="auto"/>
          <w:sz w:val="24"/>
          <w:szCs w:val="24"/>
          <w:u w:val="none"/>
        </w:rPr>
        <w:t xml:space="preserve">exploring </w:t>
      </w:r>
      <w:r w:rsidR="000F64CD">
        <w:rPr>
          <w:rStyle w:val="Hyperlink"/>
          <w:rFonts w:ascii="Arial" w:hAnsi="Arial" w:cs="Arial"/>
          <w:color w:val="auto"/>
          <w:sz w:val="24"/>
          <w:szCs w:val="24"/>
          <w:u w:val="none"/>
        </w:rPr>
        <w:t>The Evidence Store</w:t>
      </w:r>
      <w:r w:rsidRPr="028ECE48">
        <w:rPr>
          <w:rStyle w:val="Hyperlink"/>
          <w:rFonts w:ascii="Arial" w:hAnsi="Arial" w:cs="Arial"/>
          <w:color w:val="auto"/>
          <w:sz w:val="24"/>
          <w:szCs w:val="24"/>
          <w:u w:val="none"/>
        </w:rPr>
        <w:t xml:space="preserve"> produced by E</w:t>
      </w:r>
      <w:r w:rsidR="00E63035">
        <w:rPr>
          <w:rStyle w:val="Hyperlink"/>
          <w:rFonts w:ascii="Arial" w:hAnsi="Arial" w:cs="Arial"/>
          <w:color w:val="auto"/>
          <w:sz w:val="24"/>
          <w:szCs w:val="24"/>
          <w:u w:val="none"/>
        </w:rPr>
        <w:t xml:space="preserve">ducation </w:t>
      </w:r>
      <w:r w:rsidRPr="028ECE48">
        <w:rPr>
          <w:rStyle w:val="Hyperlink"/>
          <w:rFonts w:ascii="Arial" w:hAnsi="Arial" w:cs="Arial"/>
          <w:color w:val="auto"/>
          <w:sz w:val="24"/>
          <w:szCs w:val="24"/>
          <w:u w:val="none"/>
        </w:rPr>
        <w:t>E</w:t>
      </w:r>
      <w:r w:rsidR="00E63035">
        <w:rPr>
          <w:rStyle w:val="Hyperlink"/>
          <w:rFonts w:ascii="Arial" w:hAnsi="Arial" w:cs="Arial"/>
          <w:color w:val="auto"/>
          <w:sz w:val="24"/>
          <w:szCs w:val="24"/>
          <w:u w:val="none"/>
        </w:rPr>
        <w:t xml:space="preserve">ndowment </w:t>
      </w:r>
      <w:r w:rsidRPr="028ECE48">
        <w:rPr>
          <w:rStyle w:val="Hyperlink"/>
          <w:rFonts w:ascii="Arial" w:hAnsi="Arial" w:cs="Arial"/>
          <w:color w:val="auto"/>
          <w:sz w:val="24"/>
          <w:szCs w:val="24"/>
          <w:u w:val="none"/>
        </w:rPr>
        <w:t>F</w:t>
      </w:r>
      <w:r w:rsidR="00E63035">
        <w:rPr>
          <w:rStyle w:val="Hyperlink"/>
          <w:rFonts w:ascii="Arial" w:hAnsi="Arial" w:cs="Arial"/>
          <w:color w:val="auto"/>
          <w:sz w:val="24"/>
          <w:szCs w:val="24"/>
          <w:u w:val="none"/>
        </w:rPr>
        <w:t>oundation (EEF)</w:t>
      </w:r>
      <w:r w:rsidRPr="028ECE48">
        <w:rPr>
          <w:rStyle w:val="Hyperlink"/>
          <w:rFonts w:ascii="Arial" w:hAnsi="Arial" w:cs="Arial"/>
          <w:color w:val="auto"/>
          <w:sz w:val="24"/>
          <w:szCs w:val="24"/>
          <w:u w:val="none"/>
        </w:rPr>
        <w:t>.</w:t>
      </w:r>
      <w:r w:rsidR="00043F76">
        <w:rPr>
          <w:rStyle w:val="Hyperlink"/>
          <w:rFonts w:ascii="Arial" w:hAnsi="Arial" w:cs="Arial"/>
          <w:color w:val="auto"/>
          <w:sz w:val="24"/>
          <w:szCs w:val="24"/>
          <w:u w:val="none"/>
        </w:rPr>
        <w:t xml:space="preserve"> </w:t>
      </w:r>
      <w:r w:rsidR="0098115B" w:rsidRPr="0098115B">
        <w:rPr>
          <w:rStyle w:val="Hyperlink"/>
          <w:rFonts w:ascii="Arial" w:hAnsi="Arial" w:cs="Arial"/>
          <w:color w:val="3B3838" w:themeColor="background2" w:themeShade="40"/>
          <w:sz w:val="24"/>
          <w:szCs w:val="24"/>
          <w:u w:val="none"/>
        </w:rPr>
        <w:t xml:space="preserve">19 September at 7pm. </w:t>
      </w:r>
      <w:hyperlink r:id="rId14" w:history="1">
        <w:r w:rsidR="00B9198A">
          <w:rPr>
            <w:rStyle w:val="Hyperlink"/>
            <w:rFonts w:ascii="Arial" w:hAnsi="Arial" w:cs="Arial"/>
            <w:sz w:val="24"/>
            <w:szCs w:val="24"/>
          </w:rPr>
          <w:t>What's in the store - Booking form</w:t>
        </w:r>
      </w:hyperlink>
    </w:p>
    <w:p w14:paraId="48C60CC7" w14:textId="77777777" w:rsidR="00B9198A" w:rsidRDefault="00B9198A" w:rsidP="00451A24">
      <w:pPr>
        <w:rPr>
          <w:rStyle w:val="Hyperlink"/>
          <w:rFonts w:ascii="Arial" w:hAnsi="Arial" w:cs="Arial"/>
          <w:color w:val="auto"/>
          <w:sz w:val="24"/>
          <w:szCs w:val="24"/>
          <w:u w:val="none"/>
        </w:rPr>
      </w:pPr>
    </w:p>
    <w:p w14:paraId="23E2BBEC" w14:textId="77777777" w:rsidR="00C96712" w:rsidRDefault="00C96712" w:rsidP="257D0355">
      <w:pPr>
        <w:rPr>
          <w:rStyle w:val="Hyperlink"/>
          <w:rFonts w:ascii="Arial" w:hAnsi="Arial" w:cs="Arial"/>
          <w:color w:val="auto"/>
          <w:sz w:val="24"/>
          <w:szCs w:val="24"/>
          <w:u w:val="none"/>
        </w:rPr>
      </w:pPr>
    </w:p>
    <w:p w14:paraId="1E169B34" w14:textId="7EF9523A" w:rsidR="00043F76" w:rsidRDefault="00C84660" w:rsidP="257D0355">
      <w:pPr>
        <w:rPr>
          <w:rFonts w:ascii="Arial" w:hAnsi="Arial" w:cs="Arial"/>
          <w:color w:val="FF0000"/>
          <w:sz w:val="24"/>
          <w:szCs w:val="24"/>
        </w:rPr>
      </w:pPr>
      <w:r w:rsidRPr="0026280B">
        <w:rPr>
          <w:rStyle w:val="Hyperlink"/>
          <w:rFonts w:ascii="Arial" w:hAnsi="Arial" w:cs="Arial"/>
          <w:b/>
          <w:bCs/>
          <w:color w:val="auto"/>
          <w:sz w:val="24"/>
          <w:szCs w:val="24"/>
          <w:u w:val="none"/>
        </w:rPr>
        <w:t>‘</w:t>
      </w:r>
      <w:r w:rsidRPr="007522E2">
        <w:rPr>
          <w:rFonts w:ascii="Arial" w:hAnsi="Arial" w:cs="Arial"/>
          <w:b/>
          <w:bCs/>
          <w:color w:val="C45911" w:themeColor="accent2" w:themeShade="BF"/>
          <w:sz w:val="28"/>
          <w:szCs w:val="28"/>
        </w:rPr>
        <w:t xml:space="preserve">A child’s perspective – exploring learning through the lens of a child’.  </w:t>
      </w:r>
      <w:r w:rsidR="001D45CA" w:rsidRPr="00BC4040">
        <w:rPr>
          <w:rStyle w:val="Hyperlink"/>
          <w:rFonts w:ascii="Arial" w:hAnsi="Arial" w:cs="Arial"/>
          <w:color w:val="auto"/>
          <w:sz w:val="24"/>
          <w:szCs w:val="24"/>
          <w:u w:val="none"/>
        </w:rPr>
        <w:t xml:space="preserve">Please join </w:t>
      </w:r>
      <w:r w:rsidR="00CA1F1E" w:rsidRPr="00BC4040">
        <w:rPr>
          <w:rStyle w:val="Hyperlink"/>
          <w:rFonts w:ascii="Arial" w:hAnsi="Arial" w:cs="Arial"/>
          <w:color w:val="auto"/>
          <w:sz w:val="24"/>
          <w:szCs w:val="24"/>
          <w:u w:val="none"/>
        </w:rPr>
        <w:t>Stella Nalini</w:t>
      </w:r>
      <w:r w:rsidR="001D45CA" w:rsidRPr="00BC4040">
        <w:rPr>
          <w:rStyle w:val="Hyperlink"/>
          <w:rFonts w:ascii="Arial" w:hAnsi="Arial" w:cs="Arial"/>
          <w:color w:val="auto"/>
          <w:sz w:val="24"/>
          <w:szCs w:val="24"/>
          <w:u w:val="none"/>
        </w:rPr>
        <w:t xml:space="preserve"> </w:t>
      </w:r>
      <w:r w:rsidR="004B65B3" w:rsidRPr="00BC4040">
        <w:rPr>
          <w:rStyle w:val="Hyperlink"/>
          <w:rFonts w:ascii="Arial" w:hAnsi="Arial" w:cs="Arial"/>
          <w:color w:val="auto"/>
          <w:sz w:val="24"/>
          <w:szCs w:val="24"/>
          <w:u w:val="none"/>
        </w:rPr>
        <w:t>to unpick</w:t>
      </w:r>
      <w:r w:rsidR="00E53979">
        <w:rPr>
          <w:rStyle w:val="Hyperlink"/>
          <w:rFonts w:ascii="Arial" w:hAnsi="Arial" w:cs="Arial"/>
          <w:color w:val="auto"/>
          <w:sz w:val="24"/>
          <w:szCs w:val="24"/>
          <w:u w:val="none"/>
        </w:rPr>
        <w:t xml:space="preserve"> and discuss</w:t>
      </w:r>
      <w:r w:rsidR="004B65B3" w:rsidRPr="00BC4040">
        <w:rPr>
          <w:rStyle w:val="Hyperlink"/>
          <w:rFonts w:ascii="Arial" w:hAnsi="Arial" w:cs="Arial"/>
          <w:color w:val="auto"/>
          <w:sz w:val="24"/>
          <w:szCs w:val="24"/>
          <w:u w:val="none"/>
        </w:rPr>
        <w:t xml:space="preserve"> children’s </w:t>
      </w:r>
      <w:r w:rsidR="00CA1F1E" w:rsidRPr="00BC4040">
        <w:rPr>
          <w:rStyle w:val="Hyperlink"/>
          <w:rFonts w:ascii="Arial" w:hAnsi="Arial" w:cs="Arial"/>
          <w:color w:val="auto"/>
          <w:sz w:val="24"/>
          <w:szCs w:val="24"/>
          <w:u w:val="none"/>
        </w:rPr>
        <w:t xml:space="preserve">learning in </w:t>
      </w:r>
      <w:r w:rsidR="00892F63" w:rsidRPr="00A66773">
        <w:rPr>
          <w:rStyle w:val="Hyperlink"/>
          <w:rFonts w:ascii="Arial" w:hAnsi="Arial" w:cs="Arial"/>
          <w:color w:val="auto"/>
          <w:sz w:val="24"/>
          <w:szCs w:val="24"/>
          <w:u w:val="none"/>
        </w:rPr>
        <w:t>the last two of</w:t>
      </w:r>
      <w:r w:rsidR="00892F63">
        <w:rPr>
          <w:rStyle w:val="Hyperlink"/>
          <w:rFonts w:ascii="Arial" w:hAnsi="Arial" w:cs="Arial"/>
          <w:color w:val="auto"/>
          <w:sz w:val="24"/>
          <w:szCs w:val="24"/>
          <w:u w:val="none"/>
        </w:rPr>
        <w:t xml:space="preserve"> </w:t>
      </w:r>
      <w:r w:rsidR="00E53979">
        <w:rPr>
          <w:rStyle w:val="Hyperlink"/>
          <w:rFonts w:ascii="Arial" w:hAnsi="Arial" w:cs="Arial"/>
          <w:color w:val="auto"/>
          <w:sz w:val="24"/>
          <w:szCs w:val="24"/>
          <w:u w:val="none"/>
        </w:rPr>
        <w:t>four</w:t>
      </w:r>
      <w:r w:rsidR="00CA1F1E" w:rsidRPr="00BC4040">
        <w:rPr>
          <w:rStyle w:val="Hyperlink"/>
          <w:rFonts w:ascii="Arial" w:hAnsi="Arial" w:cs="Arial"/>
          <w:color w:val="auto"/>
          <w:sz w:val="24"/>
          <w:szCs w:val="24"/>
          <w:u w:val="none"/>
        </w:rPr>
        <w:t xml:space="preserve"> </w:t>
      </w:r>
      <w:r w:rsidR="009717E4" w:rsidRPr="00BC4040">
        <w:rPr>
          <w:rStyle w:val="Hyperlink"/>
          <w:rFonts w:ascii="Arial" w:hAnsi="Arial" w:cs="Arial"/>
          <w:color w:val="auto"/>
          <w:sz w:val="24"/>
          <w:szCs w:val="24"/>
          <w:u w:val="none"/>
        </w:rPr>
        <w:t>virtual webinars</w:t>
      </w:r>
      <w:r w:rsidR="00E53979">
        <w:rPr>
          <w:rStyle w:val="Hyperlink"/>
          <w:rFonts w:ascii="Arial" w:hAnsi="Arial" w:cs="Arial"/>
          <w:color w:val="auto"/>
          <w:sz w:val="24"/>
          <w:szCs w:val="24"/>
          <w:u w:val="none"/>
        </w:rPr>
        <w:t xml:space="preserve">. Each webinar is different, and you do not need to attend all of them, please </w:t>
      </w:r>
      <w:r w:rsidR="00827C28">
        <w:rPr>
          <w:rStyle w:val="Hyperlink"/>
          <w:rFonts w:ascii="Arial" w:hAnsi="Arial" w:cs="Arial"/>
          <w:color w:val="auto"/>
          <w:sz w:val="24"/>
          <w:szCs w:val="24"/>
          <w:u w:val="none"/>
        </w:rPr>
        <w:t xml:space="preserve">be aware that </w:t>
      </w:r>
      <w:r w:rsidR="00E53979">
        <w:rPr>
          <w:rStyle w:val="Hyperlink"/>
          <w:rFonts w:ascii="Arial" w:hAnsi="Arial" w:cs="Arial"/>
          <w:color w:val="auto"/>
          <w:sz w:val="24"/>
          <w:szCs w:val="24"/>
          <w:u w:val="none"/>
        </w:rPr>
        <w:t>they will not be recorded.</w:t>
      </w:r>
      <w:r w:rsidR="0085163F">
        <w:rPr>
          <w:rStyle w:val="Hyperlink"/>
          <w:rFonts w:ascii="Arial" w:hAnsi="Arial" w:cs="Arial"/>
          <w:b/>
          <w:bCs/>
          <w:color w:val="auto"/>
          <w:sz w:val="24"/>
          <w:szCs w:val="24"/>
          <w:u w:val="none"/>
        </w:rPr>
        <w:t xml:space="preserve"> </w:t>
      </w:r>
      <w:r w:rsidR="00E53979" w:rsidRPr="00610AE2">
        <w:rPr>
          <w:rFonts w:ascii="Arial" w:hAnsi="Arial" w:cs="Arial"/>
          <w:sz w:val="24"/>
          <w:szCs w:val="24"/>
        </w:rPr>
        <w:t>10 September</w:t>
      </w:r>
      <w:r w:rsidR="00C93A52">
        <w:rPr>
          <w:rFonts w:ascii="Arial" w:hAnsi="Arial" w:cs="Arial"/>
          <w:sz w:val="24"/>
          <w:szCs w:val="24"/>
        </w:rPr>
        <w:t xml:space="preserve"> at</w:t>
      </w:r>
      <w:r w:rsidR="00E53979" w:rsidRPr="00610AE2">
        <w:rPr>
          <w:rFonts w:ascii="Arial" w:hAnsi="Arial" w:cs="Arial"/>
          <w:sz w:val="24"/>
          <w:szCs w:val="24"/>
        </w:rPr>
        <w:t xml:space="preserve"> 4pm </w:t>
      </w:r>
      <w:hyperlink r:id="rId15" w:history="1">
        <w:r w:rsidR="00B9198A">
          <w:rPr>
            <w:rStyle w:val="Hyperlink"/>
            <w:rFonts w:ascii="Arial" w:hAnsi="Arial" w:cs="Arial"/>
            <w:sz w:val="24"/>
            <w:szCs w:val="24"/>
          </w:rPr>
          <w:t>Booking form</w:t>
        </w:r>
      </w:hyperlink>
      <w:r w:rsidR="00B9198A">
        <w:rPr>
          <w:rFonts w:ascii="Arial" w:hAnsi="Arial" w:cs="Arial"/>
          <w:sz w:val="24"/>
          <w:szCs w:val="24"/>
        </w:rPr>
        <w:t xml:space="preserve"> </w:t>
      </w:r>
      <w:r w:rsidR="00E53979" w:rsidRPr="00610AE2">
        <w:rPr>
          <w:rFonts w:ascii="Arial" w:hAnsi="Arial" w:cs="Arial"/>
          <w:sz w:val="24"/>
          <w:szCs w:val="24"/>
        </w:rPr>
        <w:t>and 12 September at 7pm.</w:t>
      </w:r>
      <w:r w:rsidR="00827C28">
        <w:rPr>
          <w:rFonts w:ascii="Arial" w:hAnsi="Arial" w:cs="Arial"/>
          <w:sz w:val="24"/>
          <w:szCs w:val="24"/>
        </w:rPr>
        <w:t xml:space="preserve"> </w:t>
      </w:r>
      <w:hyperlink r:id="rId16" w:history="1">
        <w:r w:rsidR="00B9198A">
          <w:rPr>
            <w:rStyle w:val="Hyperlink"/>
            <w:rFonts w:ascii="Arial" w:hAnsi="Arial" w:cs="Arial"/>
            <w:sz w:val="24"/>
            <w:szCs w:val="24"/>
          </w:rPr>
          <w:t>Booking form</w:t>
        </w:r>
      </w:hyperlink>
    </w:p>
    <w:p w14:paraId="644A4F7F" w14:textId="77777777" w:rsidR="00B9198A" w:rsidRPr="00B9198A" w:rsidRDefault="00B9198A" w:rsidP="257D0355">
      <w:pPr>
        <w:rPr>
          <w:rFonts w:ascii="Arial" w:hAnsi="Arial" w:cs="Arial"/>
          <w:sz w:val="24"/>
          <w:szCs w:val="24"/>
        </w:rPr>
      </w:pPr>
    </w:p>
    <w:p w14:paraId="122C4AA4" w14:textId="7CD664FB" w:rsidR="00741921" w:rsidRDefault="00741921" w:rsidP="257D0355">
      <w:pPr>
        <w:rPr>
          <w:rFonts w:ascii="Arial" w:hAnsi="Arial" w:cs="Arial"/>
          <w:b/>
          <w:bCs/>
          <w:sz w:val="24"/>
          <w:szCs w:val="24"/>
        </w:rPr>
      </w:pPr>
    </w:p>
    <w:p w14:paraId="59B2CA8D" w14:textId="1AD2C2A0" w:rsidR="00015E3D" w:rsidRDefault="00E53979" w:rsidP="257D0355">
      <w:pPr>
        <w:rPr>
          <w:rFonts w:ascii="Arial" w:hAnsi="Arial" w:cs="Arial"/>
          <w:sz w:val="24"/>
          <w:szCs w:val="24"/>
        </w:rPr>
      </w:pPr>
      <w:r w:rsidRPr="005E7559">
        <w:rPr>
          <w:rFonts w:ascii="Arial" w:hAnsi="Arial" w:cs="Arial"/>
          <w:b/>
          <w:bCs/>
          <w:color w:val="C45911" w:themeColor="accent2" w:themeShade="BF"/>
          <w:sz w:val="28"/>
          <w:szCs w:val="28"/>
        </w:rPr>
        <w:t xml:space="preserve">SENCO </w:t>
      </w:r>
      <w:r w:rsidR="00DD22C7" w:rsidRPr="005E7559">
        <w:rPr>
          <w:rFonts w:ascii="Arial" w:hAnsi="Arial" w:cs="Arial"/>
          <w:b/>
          <w:bCs/>
          <w:color w:val="C45911" w:themeColor="accent2" w:themeShade="BF"/>
          <w:sz w:val="28"/>
          <w:szCs w:val="28"/>
        </w:rPr>
        <w:t xml:space="preserve">virtual </w:t>
      </w:r>
      <w:r w:rsidR="00A66773" w:rsidRPr="005E7559">
        <w:rPr>
          <w:rFonts w:ascii="Arial" w:hAnsi="Arial" w:cs="Arial"/>
          <w:b/>
          <w:bCs/>
          <w:color w:val="C45911" w:themeColor="accent2" w:themeShade="BF"/>
          <w:sz w:val="28"/>
          <w:szCs w:val="28"/>
        </w:rPr>
        <w:t>Network meeting</w:t>
      </w:r>
      <w:r w:rsidR="00A66773" w:rsidRPr="00882923">
        <w:rPr>
          <w:rFonts w:ascii="Arial" w:hAnsi="Arial" w:cs="Arial"/>
          <w:color w:val="C45911" w:themeColor="accent2" w:themeShade="BF"/>
          <w:sz w:val="28"/>
          <w:szCs w:val="28"/>
        </w:rPr>
        <w:t xml:space="preserve"> </w:t>
      </w:r>
      <w:r w:rsidRPr="00C84660">
        <w:rPr>
          <w:rFonts w:ascii="Arial" w:hAnsi="Arial" w:cs="Arial"/>
          <w:sz w:val="24"/>
          <w:szCs w:val="24"/>
        </w:rPr>
        <w:t>is on 17 September at 7pm</w:t>
      </w:r>
      <w:r w:rsidR="00DD22C7">
        <w:rPr>
          <w:rFonts w:ascii="Arial" w:hAnsi="Arial" w:cs="Arial"/>
          <w:sz w:val="24"/>
          <w:szCs w:val="24"/>
        </w:rPr>
        <w:t xml:space="preserve">. If you are a SENCO and would like to talk to other SENCO’s about </w:t>
      </w:r>
      <w:r w:rsidR="006048D6">
        <w:rPr>
          <w:rFonts w:ascii="Arial" w:hAnsi="Arial" w:cs="Arial"/>
          <w:sz w:val="24"/>
          <w:szCs w:val="24"/>
        </w:rPr>
        <w:t>this important role</w:t>
      </w:r>
      <w:r w:rsidR="00AD589B">
        <w:rPr>
          <w:rFonts w:ascii="Arial" w:hAnsi="Arial" w:cs="Arial"/>
          <w:sz w:val="24"/>
          <w:szCs w:val="24"/>
        </w:rPr>
        <w:t xml:space="preserve"> </w:t>
      </w:r>
      <w:hyperlink r:id="rId17" w:history="1">
        <w:r w:rsidR="00AD589B">
          <w:rPr>
            <w:rStyle w:val="Hyperlink"/>
            <w:rFonts w:ascii="Arial" w:hAnsi="Arial" w:cs="Arial"/>
            <w:sz w:val="24"/>
            <w:szCs w:val="24"/>
          </w:rPr>
          <w:t>Booking form</w:t>
        </w:r>
      </w:hyperlink>
    </w:p>
    <w:p w14:paraId="7C7BB148" w14:textId="77777777" w:rsidR="006048D6" w:rsidRPr="00C84660" w:rsidRDefault="006048D6" w:rsidP="257D0355">
      <w:pPr>
        <w:rPr>
          <w:rFonts w:ascii="Arial" w:hAnsi="Arial" w:cs="Arial"/>
          <w:sz w:val="24"/>
          <w:szCs w:val="24"/>
        </w:rPr>
      </w:pPr>
    </w:p>
    <w:p w14:paraId="59C1AD28" w14:textId="5A70F3C5" w:rsidR="00B9198A" w:rsidRPr="00B9198A" w:rsidRDefault="00741921" w:rsidP="00422CB7">
      <w:pPr>
        <w:rPr>
          <w:rStyle w:val="Hyperlink"/>
          <w:rFonts w:ascii="Arial" w:hAnsi="Arial" w:cs="Arial"/>
          <w:b/>
          <w:bCs/>
          <w:color w:val="C45911" w:themeColor="accent2" w:themeShade="BF"/>
          <w:sz w:val="24"/>
          <w:szCs w:val="24"/>
          <w:u w:val="none"/>
        </w:rPr>
      </w:pPr>
      <w:r>
        <w:rPr>
          <w:rStyle w:val="Hyperlink"/>
          <w:rFonts w:ascii="Arial" w:hAnsi="Arial" w:cs="Arial"/>
          <w:b/>
          <w:bCs/>
          <w:color w:val="C45911" w:themeColor="accent2" w:themeShade="BF"/>
          <w:sz w:val="28"/>
          <w:szCs w:val="28"/>
          <w:u w:val="none"/>
        </w:rPr>
        <w:t xml:space="preserve">Wellbeing </w:t>
      </w:r>
      <w:r w:rsidR="00E50338">
        <w:rPr>
          <w:rStyle w:val="Hyperlink"/>
          <w:rFonts w:ascii="Arial" w:hAnsi="Arial" w:cs="Arial"/>
          <w:b/>
          <w:bCs/>
          <w:color w:val="C45911" w:themeColor="accent2" w:themeShade="BF"/>
          <w:sz w:val="28"/>
          <w:szCs w:val="28"/>
          <w:u w:val="none"/>
        </w:rPr>
        <w:t>virtual webinar</w:t>
      </w:r>
      <w:r w:rsidR="00C24288">
        <w:rPr>
          <w:rStyle w:val="Hyperlink"/>
          <w:rFonts w:ascii="Arial" w:hAnsi="Arial" w:cs="Arial"/>
          <w:b/>
          <w:bCs/>
          <w:color w:val="C45911" w:themeColor="accent2" w:themeShade="BF"/>
          <w:sz w:val="24"/>
          <w:szCs w:val="24"/>
          <w:u w:val="none"/>
        </w:rPr>
        <w:t xml:space="preserve"> </w:t>
      </w:r>
      <w:r w:rsidR="00C24288" w:rsidRPr="00C24288">
        <w:rPr>
          <w:rFonts w:ascii="Arial" w:hAnsi="Arial" w:cs="Arial"/>
          <w:sz w:val="24"/>
          <w:szCs w:val="24"/>
        </w:rPr>
        <w:t xml:space="preserve">During this webinar Nicky will discuss </w:t>
      </w:r>
      <w:r w:rsidR="00C24288" w:rsidRPr="00A66773">
        <w:rPr>
          <w:rFonts w:ascii="Arial" w:hAnsi="Arial" w:cs="Arial"/>
          <w:sz w:val="24"/>
          <w:szCs w:val="24"/>
        </w:rPr>
        <w:t xml:space="preserve">what </w:t>
      </w:r>
      <w:r w:rsidR="00892F63" w:rsidRPr="00A66773">
        <w:rPr>
          <w:rFonts w:ascii="Arial" w:hAnsi="Arial" w:cs="Arial"/>
          <w:sz w:val="24"/>
          <w:szCs w:val="24"/>
        </w:rPr>
        <w:t>we mean by</w:t>
      </w:r>
      <w:r w:rsidR="00C24288" w:rsidRPr="00C24288">
        <w:rPr>
          <w:rFonts w:ascii="Arial" w:hAnsi="Arial" w:cs="Arial"/>
          <w:sz w:val="24"/>
          <w:szCs w:val="24"/>
        </w:rPr>
        <w:t xml:space="preserve"> wellbeing and what does it look like? We all have different levels of wellbeing depending on the type of person we are and our personal circumstances. She will look at what you can put into place to support </w:t>
      </w:r>
      <w:r w:rsidR="006C08BF">
        <w:rPr>
          <w:rFonts w:ascii="Arial" w:hAnsi="Arial" w:cs="Arial"/>
          <w:sz w:val="24"/>
          <w:szCs w:val="24"/>
        </w:rPr>
        <w:t>the</w:t>
      </w:r>
      <w:r w:rsidR="00C24288" w:rsidRPr="00C24288">
        <w:rPr>
          <w:rFonts w:ascii="Arial" w:hAnsi="Arial" w:cs="Arial"/>
          <w:sz w:val="24"/>
          <w:szCs w:val="24"/>
        </w:rPr>
        <w:t xml:space="preserve"> wellbeing</w:t>
      </w:r>
      <w:r w:rsidR="006C08BF">
        <w:rPr>
          <w:rFonts w:ascii="Arial" w:hAnsi="Arial" w:cs="Arial"/>
          <w:sz w:val="24"/>
          <w:szCs w:val="24"/>
        </w:rPr>
        <w:t xml:space="preserve"> of your staff team</w:t>
      </w:r>
      <w:r w:rsidR="00C24288" w:rsidRPr="00C24288">
        <w:rPr>
          <w:rFonts w:ascii="Arial" w:hAnsi="Arial" w:cs="Arial"/>
          <w:sz w:val="24"/>
          <w:szCs w:val="24"/>
        </w:rPr>
        <w:t>.</w:t>
      </w:r>
      <w:r w:rsidR="00E53979" w:rsidRPr="00C24288">
        <w:rPr>
          <w:rStyle w:val="Hyperlink"/>
          <w:rFonts w:ascii="Arial" w:hAnsi="Arial" w:cs="Arial"/>
          <w:b/>
          <w:bCs/>
          <w:color w:val="C45911" w:themeColor="accent2" w:themeShade="BF"/>
          <w:sz w:val="24"/>
          <w:szCs w:val="24"/>
          <w:u w:val="none"/>
        </w:rPr>
        <w:t xml:space="preserve"> </w:t>
      </w:r>
      <w:hyperlink r:id="rId18" w:history="1">
        <w:r w:rsidR="00B9198A">
          <w:rPr>
            <w:rStyle w:val="Hyperlink"/>
            <w:rFonts w:ascii="Arial" w:hAnsi="Arial" w:cs="Arial"/>
            <w:b/>
            <w:bCs/>
            <w:sz w:val="24"/>
            <w:szCs w:val="24"/>
          </w:rPr>
          <w:t>01 October 2024 Booking form</w:t>
        </w:r>
      </w:hyperlink>
    </w:p>
    <w:p w14:paraId="53548E6C" w14:textId="77777777" w:rsidR="00851A12" w:rsidRDefault="00851A12" w:rsidP="00261252">
      <w:pPr>
        <w:rPr>
          <w:rStyle w:val="Hyperlink"/>
          <w:rFonts w:ascii="Arial" w:hAnsi="Arial" w:cs="Arial"/>
          <w:color w:val="auto"/>
          <w:sz w:val="24"/>
          <w:szCs w:val="24"/>
          <w:u w:val="none"/>
        </w:rPr>
      </w:pPr>
    </w:p>
    <w:p w14:paraId="620F5520" w14:textId="77777777" w:rsidR="00B9198A" w:rsidRDefault="004248BC" w:rsidP="00261252">
      <w:pPr>
        <w:rPr>
          <w:rStyle w:val="Hyperlink"/>
          <w:rFonts w:ascii="Arial" w:hAnsi="Arial" w:cs="Arial"/>
          <w:color w:val="auto"/>
          <w:sz w:val="24"/>
          <w:szCs w:val="24"/>
          <w:u w:val="none"/>
        </w:rPr>
      </w:pPr>
      <w:r>
        <w:rPr>
          <w:rStyle w:val="Hyperlink"/>
          <w:rFonts w:ascii="Arial" w:hAnsi="Arial" w:cs="Arial"/>
          <w:b/>
          <w:bCs/>
          <w:color w:val="ED7D31" w:themeColor="accent2"/>
          <w:sz w:val="28"/>
          <w:szCs w:val="28"/>
          <w:u w:val="none"/>
        </w:rPr>
        <w:t xml:space="preserve">Autism Education Trust (AET) </w:t>
      </w:r>
      <w:r w:rsidRPr="004248BC">
        <w:rPr>
          <w:rStyle w:val="Hyperlink"/>
          <w:rFonts w:ascii="Arial" w:hAnsi="Arial" w:cs="Arial"/>
          <w:color w:val="auto"/>
          <w:sz w:val="24"/>
          <w:szCs w:val="24"/>
          <w:u w:val="none"/>
        </w:rPr>
        <w:t xml:space="preserve">are delivering </w:t>
      </w:r>
      <w:r>
        <w:rPr>
          <w:rStyle w:val="Hyperlink"/>
          <w:rFonts w:ascii="Arial" w:hAnsi="Arial" w:cs="Arial"/>
          <w:color w:val="auto"/>
          <w:sz w:val="24"/>
          <w:szCs w:val="24"/>
          <w:u w:val="none"/>
        </w:rPr>
        <w:t xml:space="preserve">two </w:t>
      </w:r>
      <w:r w:rsidRPr="004248BC">
        <w:rPr>
          <w:rStyle w:val="Hyperlink"/>
          <w:rFonts w:ascii="Arial" w:hAnsi="Arial" w:cs="Arial"/>
          <w:color w:val="auto"/>
          <w:sz w:val="24"/>
          <w:szCs w:val="24"/>
          <w:u w:val="none"/>
        </w:rPr>
        <w:t>face to face sessions on supporting children with Autism.</w:t>
      </w:r>
      <w:r>
        <w:rPr>
          <w:rStyle w:val="Hyperlink"/>
          <w:rFonts w:ascii="Arial" w:hAnsi="Arial" w:cs="Arial"/>
          <w:color w:val="auto"/>
          <w:sz w:val="24"/>
          <w:szCs w:val="24"/>
          <w:u w:val="none"/>
        </w:rPr>
        <w:t xml:space="preserve"> These will be held on 7 and 14 August at Discovery Day Nursery</w:t>
      </w:r>
      <w:r w:rsidR="008732B4">
        <w:rPr>
          <w:rStyle w:val="Hyperlink"/>
          <w:rFonts w:ascii="Arial" w:hAnsi="Arial" w:cs="Arial"/>
          <w:color w:val="auto"/>
          <w:sz w:val="24"/>
          <w:szCs w:val="24"/>
          <w:u w:val="none"/>
        </w:rPr>
        <w:t xml:space="preserve"> (Meadow Family Hub</w:t>
      </w:r>
      <w:r>
        <w:rPr>
          <w:rStyle w:val="Hyperlink"/>
          <w:rFonts w:ascii="Arial" w:hAnsi="Arial" w:cs="Arial"/>
          <w:color w:val="auto"/>
          <w:sz w:val="24"/>
          <w:szCs w:val="24"/>
          <w:u w:val="none"/>
        </w:rPr>
        <w:t>, Park Wood, Maidstone Kent ME15 9JR</w:t>
      </w:r>
      <w:r w:rsidR="00C25BE7">
        <w:rPr>
          <w:rStyle w:val="Hyperlink"/>
          <w:rFonts w:ascii="Arial" w:hAnsi="Arial" w:cs="Arial"/>
          <w:color w:val="auto"/>
          <w:sz w:val="24"/>
          <w:szCs w:val="24"/>
          <w:u w:val="none"/>
        </w:rPr>
        <w:t>. From</w:t>
      </w:r>
      <w:r w:rsidR="008732B4">
        <w:rPr>
          <w:rStyle w:val="Hyperlink"/>
          <w:rFonts w:ascii="Arial" w:hAnsi="Arial" w:cs="Arial"/>
          <w:color w:val="auto"/>
          <w:sz w:val="24"/>
          <w:szCs w:val="24"/>
          <w:u w:val="none"/>
        </w:rPr>
        <w:t xml:space="preserve"> 10am to 3.30pm</w:t>
      </w:r>
      <w:r>
        <w:rPr>
          <w:rStyle w:val="Hyperlink"/>
          <w:rFonts w:ascii="Arial" w:hAnsi="Arial" w:cs="Arial"/>
          <w:color w:val="auto"/>
          <w:sz w:val="24"/>
          <w:szCs w:val="24"/>
          <w:u w:val="none"/>
        </w:rPr>
        <w:t>.</w:t>
      </w:r>
      <w:r w:rsidR="006C2DD5">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 xml:space="preserve"> Please be aware that spaces are limited, if you would like to book a free place</w:t>
      </w:r>
      <w:r w:rsidR="00C217FD">
        <w:rPr>
          <w:rStyle w:val="Hyperlink"/>
          <w:rFonts w:ascii="Arial" w:hAnsi="Arial" w:cs="Arial"/>
          <w:color w:val="auto"/>
          <w:sz w:val="24"/>
          <w:szCs w:val="24"/>
          <w:u w:val="none"/>
        </w:rPr>
        <w:t>,</w:t>
      </w:r>
      <w:r>
        <w:rPr>
          <w:rStyle w:val="Hyperlink"/>
          <w:rFonts w:ascii="Arial" w:hAnsi="Arial" w:cs="Arial"/>
          <w:color w:val="auto"/>
          <w:sz w:val="24"/>
          <w:szCs w:val="24"/>
          <w:u w:val="none"/>
        </w:rPr>
        <w:t xml:space="preserve"> please email us on </w:t>
      </w:r>
      <w:hyperlink r:id="rId19" w:history="1">
        <w:r w:rsidR="006C08BF" w:rsidRPr="00E60EA2">
          <w:rPr>
            <w:rStyle w:val="Hyperlink"/>
            <w:rFonts w:ascii="Arial" w:hAnsi="Arial" w:cs="Arial"/>
            <w:sz w:val="24"/>
            <w:szCs w:val="24"/>
          </w:rPr>
          <w:t>KEYSPH@theeducationpeople.org</w:t>
        </w:r>
      </w:hyperlink>
      <w:r>
        <w:rPr>
          <w:rStyle w:val="Hyperlink"/>
          <w:rFonts w:ascii="Arial" w:hAnsi="Arial" w:cs="Arial"/>
          <w:color w:val="auto"/>
          <w:sz w:val="24"/>
          <w:szCs w:val="24"/>
          <w:u w:val="none"/>
        </w:rPr>
        <w:t>.</w:t>
      </w:r>
      <w:r w:rsidR="00B9198A">
        <w:rPr>
          <w:rStyle w:val="Hyperlink"/>
          <w:rFonts w:ascii="Arial" w:hAnsi="Arial" w:cs="Arial"/>
          <w:color w:val="auto"/>
          <w:sz w:val="24"/>
          <w:szCs w:val="24"/>
          <w:u w:val="none"/>
        </w:rPr>
        <w:t xml:space="preserve"> </w:t>
      </w:r>
    </w:p>
    <w:p w14:paraId="218E2658" w14:textId="4E3F00D2" w:rsidR="004248BC" w:rsidRDefault="008A4578" w:rsidP="00261252">
      <w:pPr>
        <w:rPr>
          <w:rStyle w:val="Hyperlink"/>
          <w:rFonts w:ascii="Arial" w:hAnsi="Arial" w:cs="Arial"/>
          <w:color w:val="auto"/>
          <w:sz w:val="24"/>
          <w:szCs w:val="24"/>
          <w:u w:val="none"/>
        </w:rPr>
      </w:pPr>
      <w:hyperlink r:id="rId20" w:history="1">
        <w:r w:rsidR="00B9198A">
          <w:rPr>
            <w:rStyle w:val="Hyperlink"/>
            <w:rFonts w:ascii="Arial" w:hAnsi="Arial" w:cs="Arial"/>
            <w:sz w:val="24"/>
            <w:szCs w:val="24"/>
          </w:rPr>
          <w:t>AET - 07 August 2024</w:t>
        </w:r>
      </w:hyperlink>
      <w:r w:rsidR="00B9198A">
        <w:rPr>
          <w:rStyle w:val="Hyperlink"/>
          <w:rFonts w:ascii="Arial" w:hAnsi="Arial" w:cs="Arial"/>
          <w:color w:val="auto"/>
          <w:sz w:val="24"/>
          <w:szCs w:val="24"/>
          <w:u w:val="none"/>
        </w:rPr>
        <w:t xml:space="preserve"> or </w:t>
      </w:r>
      <w:hyperlink r:id="rId21" w:history="1">
        <w:r w:rsidR="00B9198A">
          <w:rPr>
            <w:rStyle w:val="Hyperlink"/>
            <w:rFonts w:ascii="Arial" w:hAnsi="Arial" w:cs="Arial"/>
            <w:sz w:val="24"/>
            <w:szCs w:val="24"/>
          </w:rPr>
          <w:t>AET - 14 August 2024</w:t>
        </w:r>
      </w:hyperlink>
    </w:p>
    <w:p w14:paraId="6FEF9370" w14:textId="77777777" w:rsidR="004248BC" w:rsidRDefault="004248BC" w:rsidP="00261252">
      <w:pPr>
        <w:rPr>
          <w:rStyle w:val="Hyperlink"/>
          <w:rFonts w:ascii="Arial" w:hAnsi="Arial" w:cs="Arial"/>
          <w:b/>
          <w:bCs/>
          <w:color w:val="ED7D31" w:themeColor="accent2"/>
          <w:sz w:val="28"/>
          <w:szCs w:val="28"/>
          <w:u w:val="none"/>
        </w:rPr>
      </w:pPr>
    </w:p>
    <w:p w14:paraId="2BB27CA0" w14:textId="7F29E8DB" w:rsidR="00AD589B" w:rsidRDefault="00570C93" w:rsidP="00261252">
      <w:pPr>
        <w:rPr>
          <w:rStyle w:val="Hyperlink"/>
          <w:rFonts w:ascii="Arial" w:hAnsi="Arial" w:cs="Arial"/>
          <w:color w:val="auto"/>
          <w:sz w:val="24"/>
          <w:szCs w:val="24"/>
          <w:u w:val="none"/>
        </w:rPr>
      </w:pPr>
      <w:r w:rsidRPr="006B6167">
        <w:rPr>
          <w:rStyle w:val="Hyperlink"/>
          <w:rFonts w:ascii="Arial" w:hAnsi="Arial" w:cs="Arial"/>
          <w:b/>
          <w:bCs/>
          <w:color w:val="ED7D31" w:themeColor="accent2"/>
          <w:sz w:val="28"/>
          <w:szCs w:val="28"/>
          <w:u w:val="none"/>
        </w:rPr>
        <w:t xml:space="preserve">How to </w:t>
      </w:r>
      <w:r w:rsidR="00F66C6B" w:rsidRPr="006B6167">
        <w:rPr>
          <w:rStyle w:val="Hyperlink"/>
          <w:rFonts w:ascii="Arial" w:hAnsi="Arial" w:cs="Arial"/>
          <w:b/>
          <w:bCs/>
          <w:color w:val="ED7D31" w:themeColor="accent2"/>
          <w:sz w:val="28"/>
          <w:szCs w:val="28"/>
          <w:u w:val="none"/>
        </w:rPr>
        <w:t xml:space="preserve">improve </w:t>
      </w:r>
      <w:r w:rsidRPr="006B6167">
        <w:rPr>
          <w:rStyle w:val="Hyperlink"/>
          <w:rFonts w:ascii="Arial" w:hAnsi="Arial" w:cs="Arial"/>
          <w:b/>
          <w:bCs/>
          <w:color w:val="ED7D31" w:themeColor="accent2"/>
          <w:sz w:val="28"/>
          <w:szCs w:val="28"/>
          <w:u w:val="none"/>
        </w:rPr>
        <w:t xml:space="preserve">Outdoor Learning </w:t>
      </w:r>
      <w:r w:rsidR="003628AA">
        <w:rPr>
          <w:rStyle w:val="Hyperlink"/>
          <w:rFonts w:ascii="Arial" w:hAnsi="Arial" w:cs="Arial"/>
          <w:b/>
          <w:bCs/>
          <w:color w:val="ED7D31" w:themeColor="accent2"/>
          <w:sz w:val="28"/>
          <w:szCs w:val="28"/>
          <w:u w:val="none"/>
        </w:rPr>
        <w:t>in your own settings</w:t>
      </w:r>
      <w:r w:rsidR="006B6167" w:rsidRPr="006B6167">
        <w:rPr>
          <w:rStyle w:val="Hyperlink"/>
          <w:rFonts w:ascii="Arial" w:hAnsi="Arial" w:cs="Arial"/>
          <w:b/>
          <w:bCs/>
          <w:color w:val="ED7D31" w:themeColor="accent2"/>
          <w:sz w:val="28"/>
          <w:szCs w:val="28"/>
          <w:u w:val="none"/>
        </w:rPr>
        <w:t>.</w:t>
      </w:r>
      <w:r w:rsidR="006B6167">
        <w:rPr>
          <w:rStyle w:val="Hyperlink"/>
          <w:rFonts w:ascii="Arial" w:hAnsi="Arial" w:cs="Arial"/>
          <w:b/>
          <w:bCs/>
          <w:color w:val="ED7D31" w:themeColor="accent2"/>
          <w:sz w:val="28"/>
          <w:szCs w:val="28"/>
          <w:u w:val="none"/>
        </w:rPr>
        <w:t xml:space="preserve"> </w:t>
      </w:r>
      <w:r w:rsidR="00E02DFB" w:rsidRPr="00B965A8">
        <w:rPr>
          <w:rStyle w:val="Hyperlink"/>
          <w:rFonts w:ascii="Arial" w:hAnsi="Arial" w:cs="Arial"/>
          <w:color w:val="auto"/>
          <w:sz w:val="24"/>
          <w:szCs w:val="24"/>
          <w:u w:val="none"/>
        </w:rPr>
        <w:t>A series of four bitesize</w:t>
      </w:r>
      <w:r w:rsidR="00C21263">
        <w:rPr>
          <w:rStyle w:val="Hyperlink"/>
          <w:rFonts w:ascii="Arial" w:hAnsi="Arial" w:cs="Arial"/>
          <w:color w:val="auto"/>
          <w:sz w:val="24"/>
          <w:szCs w:val="24"/>
          <w:u w:val="none"/>
        </w:rPr>
        <w:t xml:space="preserve"> virtual</w:t>
      </w:r>
      <w:r w:rsidR="00E02DFB" w:rsidRPr="00B965A8">
        <w:rPr>
          <w:rStyle w:val="Hyperlink"/>
          <w:rFonts w:ascii="Arial" w:hAnsi="Arial" w:cs="Arial"/>
          <w:color w:val="auto"/>
          <w:sz w:val="24"/>
          <w:szCs w:val="24"/>
          <w:u w:val="none"/>
        </w:rPr>
        <w:t xml:space="preserve"> webinars </w:t>
      </w:r>
      <w:r w:rsidR="008E2F7C" w:rsidRPr="00B965A8">
        <w:rPr>
          <w:rStyle w:val="Hyperlink"/>
          <w:rFonts w:ascii="Arial" w:hAnsi="Arial" w:cs="Arial"/>
          <w:color w:val="auto"/>
          <w:sz w:val="24"/>
          <w:szCs w:val="24"/>
          <w:u w:val="none"/>
        </w:rPr>
        <w:t xml:space="preserve">giving you lots of different ideas and suggestions to </w:t>
      </w:r>
      <w:r w:rsidR="00E45386">
        <w:rPr>
          <w:rStyle w:val="Hyperlink"/>
          <w:rFonts w:ascii="Arial" w:hAnsi="Arial" w:cs="Arial"/>
          <w:color w:val="auto"/>
          <w:sz w:val="24"/>
          <w:szCs w:val="24"/>
          <w:u w:val="none"/>
        </w:rPr>
        <w:t xml:space="preserve">improve your own practice. These are delivered by our hub partner Gem who </w:t>
      </w:r>
      <w:r w:rsidR="00686C90">
        <w:rPr>
          <w:rStyle w:val="Hyperlink"/>
          <w:rFonts w:ascii="Arial" w:hAnsi="Arial" w:cs="Arial"/>
          <w:color w:val="auto"/>
          <w:sz w:val="24"/>
          <w:szCs w:val="24"/>
          <w:u w:val="none"/>
        </w:rPr>
        <w:t xml:space="preserve">has recently completed the Natural Thinkers Accreditation. These webinars are held on </w:t>
      </w:r>
      <w:hyperlink r:id="rId22" w:history="1">
        <w:r w:rsidR="00AD589B">
          <w:rPr>
            <w:rStyle w:val="Hyperlink"/>
            <w:rFonts w:ascii="Arial" w:hAnsi="Arial" w:cs="Arial"/>
            <w:sz w:val="24"/>
            <w:szCs w:val="24"/>
          </w:rPr>
          <w:t>11 September at 7pm</w:t>
        </w:r>
      </w:hyperlink>
    </w:p>
    <w:p w14:paraId="2587B962" w14:textId="5E4C9A25" w:rsidR="00AD589B" w:rsidRDefault="008A4578" w:rsidP="00261252">
      <w:pPr>
        <w:rPr>
          <w:rStyle w:val="Hyperlink"/>
          <w:rFonts w:ascii="Arial" w:hAnsi="Arial" w:cs="Arial"/>
          <w:color w:val="auto"/>
          <w:sz w:val="24"/>
          <w:szCs w:val="24"/>
          <w:u w:val="none"/>
        </w:rPr>
      </w:pPr>
      <w:hyperlink r:id="rId23" w:history="1">
        <w:r w:rsidR="00AD589B">
          <w:rPr>
            <w:rStyle w:val="Hyperlink"/>
            <w:rFonts w:ascii="Arial" w:hAnsi="Arial" w:cs="Arial"/>
            <w:sz w:val="24"/>
            <w:szCs w:val="24"/>
          </w:rPr>
          <w:t>24 September at 7pm</w:t>
        </w:r>
      </w:hyperlink>
    </w:p>
    <w:p w14:paraId="08CCAC4C" w14:textId="093D292E" w:rsidR="00AD589B" w:rsidRDefault="008A4578" w:rsidP="00261252">
      <w:pPr>
        <w:rPr>
          <w:rStyle w:val="Hyperlink"/>
          <w:rFonts w:ascii="Arial" w:hAnsi="Arial" w:cs="Arial"/>
          <w:color w:val="auto"/>
          <w:sz w:val="24"/>
          <w:szCs w:val="24"/>
          <w:u w:val="none"/>
        </w:rPr>
      </w:pPr>
      <w:hyperlink r:id="rId24" w:history="1">
        <w:r w:rsidR="00AD589B">
          <w:rPr>
            <w:rStyle w:val="Hyperlink"/>
            <w:rFonts w:ascii="Arial" w:hAnsi="Arial" w:cs="Arial"/>
            <w:sz w:val="24"/>
            <w:szCs w:val="24"/>
          </w:rPr>
          <w:t>08 October at 7pm</w:t>
        </w:r>
      </w:hyperlink>
    </w:p>
    <w:p w14:paraId="5709E342" w14:textId="49AC3FD3" w:rsidR="00AD589B" w:rsidRDefault="008A4578" w:rsidP="00261252">
      <w:pPr>
        <w:rPr>
          <w:rStyle w:val="Hyperlink"/>
          <w:rFonts w:ascii="Arial" w:hAnsi="Arial" w:cs="Arial"/>
          <w:color w:val="auto"/>
          <w:sz w:val="24"/>
          <w:szCs w:val="24"/>
          <w:u w:val="none"/>
        </w:rPr>
      </w:pPr>
      <w:hyperlink r:id="rId25" w:history="1">
        <w:r w:rsidR="00AD589B">
          <w:rPr>
            <w:rStyle w:val="Hyperlink"/>
            <w:rFonts w:ascii="Arial" w:hAnsi="Arial" w:cs="Arial"/>
            <w:sz w:val="24"/>
            <w:szCs w:val="24"/>
          </w:rPr>
          <w:t>21 October at 7pm</w:t>
        </w:r>
      </w:hyperlink>
    </w:p>
    <w:p w14:paraId="1E3F782D" w14:textId="2BDC0DC4" w:rsidR="006B6167" w:rsidRPr="006B6167" w:rsidRDefault="006B6167" w:rsidP="00261252">
      <w:pPr>
        <w:rPr>
          <w:rStyle w:val="Hyperlink"/>
          <w:rFonts w:ascii="Arial" w:hAnsi="Arial" w:cs="Arial"/>
          <w:color w:val="auto"/>
          <w:sz w:val="24"/>
          <w:szCs w:val="24"/>
          <w:u w:val="none"/>
        </w:rPr>
      </w:pPr>
    </w:p>
    <w:p w14:paraId="0C7725B5" w14:textId="77777777" w:rsidR="0067798F" w:rsidRPr="0067798F" w:rsidRDefault="00222610" w:rsidP="00261252">
      <w:pPr>
        <w:rPr>
          <w:rStyle w:val="Hyperlink"/>
          <w:rFonts w:ascii="Arial" w:hAnsi="Arial" w:cs="Arial"/>
          <w:b/>
          <w:bCs/>
          <w:color w:val="C45911" w:themeColor="accent2" w:themeShade="BF"/>
          <w:sz w:val="28"/>
          <w:szCs w:val="28"/>
          <w:u w:val="none"/>
        </w:rPr>
      </w:pPr>
      <w:r w:rsidRPr="0067798F">
        <w:rPr>
          <w:rStyle w:val="Hyperlink"/>
          <w:rFonts w:ascii="Arial" w:hAnsi="Arial" w:cs="Arial"/>
          <w:b/>
          <w:bCs/>
          <w:color w:val="C45911" w:themeColor="accent2" w:themeShade="BF"/>
          <w:sz w:val="28"/>
          <w:szCs w:val="28"/>
          <w:u w:val="none"/>
        </w:rPr>
        <w:t xml:space="preserve">Natural Thinkers programme. </w:t>
      </w:r>
    </w:p>
    <w:p w14:paraId="1424FFCC" w14:textId="472DAFB5" w:rsidR="00851A12" w:rsidRPr="00C84660" w:rsidRDefault="00851A12" w:rsidP="00261252">
      <w:pPr>
        <w:rPr>
          <w:rStyle w:val="Hyperlink"/>
          <w:rFonts w:ascii="Arial" w:hAnsi="Arial" w:cs="Arial"/>
          <w:color w:val="FF0000"/>
          <w:sz w:val="24"/>
          <w:szCs w:val="24"/>
          <w:u w:val="none"/>
        </w:rPr>
      </w:pPr>
      <w:r w:rsidRPr="0067798F">
        <w:rPr>
          <w:rStyle w:val="Hyperlink"/>
          <w:rFonts w:ascii="Arial" w:hAnsi="Arial" w:cs="Arial"/>
          <w:color w:val="171717" w:themeColor="background2" w:themeShade="1A"/>
          <w:sz w:val="24"/>
          <w:szCs w:val="24"/>
          <w:u w:val="none"/>
        </w:rPr>
        <w:t xml:space="preserve">We have been </w:t>
      </w:r>
      <w:r w:rsidR="001F7824" w:rsidRPr="0067798F">
        <w:rPr>
          <w:rStyle w:val="Hyperlink"/>
          <w:rFonts w:ascii="Arial" w:hAnsi="Arial" w:cs="Arial"/>
          <w:color w:val="171717" w:themeColor="background2" w:themeShade="1A"/>
          <w:sz w:val="24"/>
          <w:szCs w:val="24"/>
          <w:u w:val="none"/>
        </w:rPr>
        <w:t xml:space="preserve">informed that there is </w:t>
      </w:r>
      <w:r w:rsidRPr="0067798F">
        <w:rPr>
          <w:rStyle w:val="Hyperlink"/>
          <w:rFonts w:ascii="Arial" w:hAnsi="Arial" w:cs="Arial"/>
          <w:color w:val="171717" w:themeColor="background2" w:themeShade="1A"/>
          <w:sz w:val="24"/>
          <w:szCs w:val="24"/>
          <w:u w:val="none"/>
        </w:rPr>
        <w:t xml:space="preserve">another opportunity for 20 </w:t>
      </w:r>
      <w:r w:rsidR="00222610" w:rsidRPr="0067798F">
        <w:rPr>
          <w:rStyle w:val="Hyperlink"/>
          <w:rFonts w:ascii="Arial" w:hAnsi="Arial" w:cs="Arial"/>
          <w:color w:val="171717" w:themeColor="background2" w:themeShade="1A"/>
          <w:sz w:val="24"/>
          <w:szCs w:val="24"/>
          <w:u w:val="none"/>
        </w:rPr>
        <w:t xml:space="preserve">more </w:t>
      </w:r>
      <w:r w:rsidRPr="0067798F">
        <w:rPr>
          <w:rStyle w:val="Hyperlink"/>
          <w:rFonts w:ascii="Arial" w:hAnsi="Arial" w:cs="Arial"/>
          <w:color w:val="171717" w:themeColor="background2" w:themeShade="1A"/>
          <w:sz w:val="24"/>
          <w:szCs w:val="24"/>
          <w:u w:val="none"/>
        </w:rPr>
        <w:t>settings</w:t>
      </w:r>
      <w:r w:rsidR="00FE6AAD" w:rsidRPr="0067798F">
        <w:rPr>
          <w:rStyle w:val="Hyperlink"/>
          <w:rFonts w:ascii="Arial" w:hAnsi="Arial" w:cs="Arial"/>
          <w:color w:val="171717" w:themeColor="background2" w:themeShade="1A"/>
          <w:sz w:val="24"/>
          <w:szCs w:val="24"/>
          <w:u w:val="none"/>
        </w:rPr>
        <w:t xml:space="preserve"> to take part in th</w:t>
      </w:r>
      <w:r w:rsidR="00222610" w:rsidRPr="0067798F">
        <w:rPr>
          <w:rStyle w:val="Hyperlink"/>
          <w:rFonts w:ascii="Arial" w:hAnsi="Arial" w:cs="Arial"/>
          <w:color w:val="171717" w:themeColor="background2" w:themeShade="1A"/>
          <w:sz w:val="24"/>
          <w:szCs w:val="24"/>
          <w:u w:val="none"/>
        </w:rPr>
        <w:t>is</w:t>
      </w:r>
      <w:r w:rsidR="00FE6AAD" w:rsidRPr="0067798F">
        <w:rPr>
          <w:rStyle w:val="Hyperlink"/>
          <w:rFonts w:ascii="Arial" w:hAnsi="Arial" w:cs="Arial"/>
          <w:color w:val="171717" w:themeColor="background2" w:themeShade="1A"/>
          <w:sz w:val="24"/>
          <w:szCs w:val="24"/>
          <w:u w:val="none"/>
        </w:rPr>
        <w:t xml:space="preserve"> </w:t>
      </w:r>
      <w:r w:rsidR="00BE4CA3" w:rsidRPr="0067798F">
        <w:rPr>
          <w:rStyle w:val="Hyperlink"/>
          <w:rFonts w:ascii="Arial" w:hAnsi="Arial" w:cs="Arial"/>
          <w:color w:val="171717" w:themeColor="background2" w:themeShade="1A"/>
          <w:sz w:val="24"/>
          <w:szCs w:val="24"/>
          <w:u w:val="none"/>
        </w:rPr>
        <w:t xml:space="preserve">FREE </w:t>
      </w:r>
      <w:r w:rsidR="00B23BA2" w:rsidRPr="0067798F">
        <w:rPr>
          <w:rStyle w:val="Hyperlink"/>
          <w:rFonts w:ascii="Arial" w:hAnsi="Arial" w:cs="Arial"/>
          <w:color w:val="171717" w:themeColor="background2" w:themeShade="1A"/>
          <w:sz w:val="24"/>
          <w:szCs w:val="24"/>
          <w:u w:val="none"/>
        </w:rPr>
        <w:t xml:space="preserve">face to face </w:t>
      </w:r>
      <w:r w:rsidR="00222610" w:rsidRPr="0067798F">
        <w:rPr>
          <w:rStyle w:val="Hyperlink"/>
          <w:rFonts w:ascii="Arial" w:hAnsi="Arial" w:cs="Arial"/>
          <w:color w:val="171717" w:themeColor="background2" w:themeShade="1A"/>
          <w:sz w:val="24"/>
          <w:szCs w:val="24"/>
          <w:u w:val="none"/>
        </w:rPr>
        <w:t xml:space="preserve">training, </w:t>
      </w:r>
      <w:r w:rsidR="00BE4CA3" w:rsidRPr="0067798F">
        <w:rPr>
          <w:rStyle w:val="Hyperlink"/>
          <w:rFonts w:ascii="Arial" w:hAnsi="Arial" w:cs="Arial"/>
          <w:color w:val="171717" w:themeColor="background2" w:themeShade="1A"/>
          <w:sz w:val="24"/>
          <w:szCs w:val="24"/>
          <w:u w:val="none"/>
        </w:rPr>
        <w:t>the aim is to support in</w:t>
      </w:r>
      <w:r w:rsidR="00222610" w:rsidRPr="0067798F">
        <w:rPr>
          <w:rStyle w:val="Hyperlink"/>
          <w:rFonts w:ascii="Arial" w:hAnsi="Arial" w:cs="Arial"/>
          <w:color w:val="171717" w:themeColor="background2" w:themeShade="1A"/>
          <w:sz w:val="24"/>
          <w:szCs w:val="24"/>
          <w:u w:val="none"/>
        </w:rPr>
        <w:t xml:space="preserve"> connecting children to nature.</w:t>
      </w:r>
      <w:r w:rsidR="00BE4CA3" w:rsidRPr="0067798F">
        <w:rPr>
          <w:rStyle w:val="Hyperlink"/>
          <w:rFonts w:ascii="Arial" w:hAnsi="Arial" w:cs="Arial"/>
          <w:color w:val="171717" w:themeColor="background2" w:themeShade="1A"/>
          <w:sz w:val="24"/>
          <w:szCs w:val="24"/>
          <w:u w:val="none"/>
        </w:rPr>
        <w:t xml:space="preserve"> Wednesday 18 September</w:t>
      </w:r>
      <w:r w:rsidR="00222610" w:rsidRPr="0067798F">
        <w:rPr>
          <w:rStyle w:val="Hyperlink"/>
          <w:rFonts w:ascii="Arial" w:hAnsi="Arial" w:cs="Arial"/>
          <w:color w:val="171717" w:themeColor="background2" w:themeShade="1A"/>
          <w:sz w:val="24"/>
          <w:szCs w:val="24"/>
          <w:u w:val="none"/>
        </w:rPr>
        <w:t xml:space="preserve"> </w:t>
      </w:r>
      <w:r w:rsidR="00BE4CA3" w:rsidRPr="0067798F">
        <w:rPr>
          <w:rStyle w:val="Hyperlink"/>
          <w:rFonts w:ascii="Arial" w:hAnsi="Arial" w:cs="Arial"/>
          <w:color w:val="171717" w:themeColor="background2" w:themeShade="1A"/>
          <w:sz w:val="24"/>
          <w:szCs w:val="24"/>
          <w:u w:val="none"/>
        </w:rPr>
        <w:t xml:space="preserve">is provisionally booked, venue is near Faversham, Kent. </w:t>
      </w:r>
      <w:r w:rsidR="00222610" w:rsidRPr="0067798F">
        <w:rPr>
          <w:rStyle w:val="Hyperlink"/>
          <w:rFonts w:ascii="Arial" w:hAnsi="Arial" w:cs="Arial"/>
          <w:color w:val="171717" w:themeColor="background2" w:themeShade="1A"/>
          <w:sz w:val="24"/>
          <w:szCs w:val="24"/>
          <w:u w:val="none"/>
        </w:rPr>
        <w:t xml:space="preserve">If you are interested to </w:t>
      </w:r>
      <w:r w:rsidR="00BE4CA3" w:rsidRPr="0067798F">
        <w:rPr>
          <w:rStyle w:val="Hyperlink"/>
          <w:rFonts w:ascii="Arial" w:hAnsi="Arial" w:cs="Arial"/>
          <w:color w:val="171717" w:themeColor="background2" w:themeShade="1A"/>
          <w:sz w:val="24"/>
          <w:szCs w:val="24"/>
          <w:u w:val="none"/>
        </w:rPr>
        <w:t xml:space="preserve">reserve a place, please email us on </w:t>
      </w:r>
      <w:hyperlink r:id="rId26" w:history="1">
        <w:r w:rsidR="001F7824" w:rsidRPr="0067798F">
          <w:rPr>
            <w:rStyle w:val="Hyperlink"/>
            <w:rFonts w:ascii="Arial" w:hAnsi="Arial" w:cs="Arial"/>
            <w:color w:val="171717" w:themeColor="background2" w:themeShade="1A"/>
            <w:sz w:val="24"/>
            <w:szCs w:val="24"/>
          </w:rPr>
          <w:t>KEYSPH@theeducationpeople.org</w:t>
        </w:r>
      </w:hyperlink>
      <w:r w:rsidR="001F7824" w:rsidRPr="0067798F">
        <w:rPr>
          <w:rStyle w:val="Hyperlink"/>
          <w:rFonts w:ascii="Arial" w:hAnsi="Arial" w:cs="Arial"/>
          <w:color w:val="171717" w:themeColor="background2" w:themeShade="1A"/>
          <w:sz w:val="24"/>
          <w:szCs w:val="24"/>
          <w:u w:val="none"/>
        </w:rPr>
        <w:t xml:space="preserve"> and we will </w:t>
      </w:r>
      <w:r w:rsidR="00295074" w:rsidRPr="0067798F">
        <w:rPr>
          <w:rStyle w:val="Hyperlink"/>
          <w:rFonts w:ascii="Arial" w:hAnsi="Arial" w:cs="Arial"/>
          <w:color w:val="171717" w:themeColor="background2" w:themeShade="1A"/>
          <w:sz w:val="24"/>
          <w:szCs w:val="24"/>
          <w:u w:val="none"/>
        </w:rPr>
        <w:t>pass your details onto the venue</w:t>
      </w:r>
      <w:r w:rsidR="00216E45">
        <w:rPr>
          <w:rStyle w:val="Hyperlink"/>
          <w:rFonts w:ascii="Arial" w:hAnsi="Arial" w:cs="Arial"/>
          <w:color w:val="171717" w:themeColor="background2" w:themeShade="1A"/>
          <w:sz w:val="24"/>
          <w:szCs w:val="24"/>
          <w:u w:val="none"/>
        </w:rPr>
        <w:t>.</w:t>
      </w:r>
    </w:p>
    <w:p w14:paraId="208DA40D" w14:textId="19122CAE" w:rsidR="00043F76" w:rsidRPr="00043F76" w:rsidRDefault="00043F76" w:rsidP="00E001EC">
      <w:pPr>
        <w:rPr>
          <w:rFonts w:ascii="Arial" w:hAnsi="Arial" w:cs="Arial"/>
          <w:sz w:val="24"/>
          <w:szCs w:val="24"/>
        </w:rPr>
      </w:pPr>
    </w:p>
    <w:p w14:paraId="407FC387" w14:textId="06383CCF" w:rsidR="002C7523" w:rsidRPr="00872C14" w:rsidRDefault="002C7523" w:rsidP="00E001EC">
      <w:pPr>
        <w:rPr>
          <w:rFonts w:ascii="Arial" w:hAnsi="Arial" w:cs="Arial"/>
          <w:b/>
          <w:bCs/>
          <w:color w:val="C45911" w:themeColor="accent2" w:themeShade="BF"/>
          <w:sz w:val="28"/>
          <w:szCs w:val="28"/>
        </w:rPr>
      </w:pPr>
      <w:r w:rsidRPr="00872C14">
        <w:rPr>
          <w:rFonts w:ascii="Arial" w:hAnsi="Arial" w:cs="Arial"/>
          <w:b/>
          <w:bCs/>
          <w:color w:val="C45911" w:themeColor="accent2" w:themeShade="BF"/>
          <w:sz w:val="28"/>
          <w:szCs w:val="28"/>
        </w:rPr>
        <w:t>N</w:t>
      </w:r>
      <w:r w:rsidR="00AE479E">
        <w:rPr>
          <w:rFonts w:ascii="Arial" w:hAnsi="Arial" w:cs="Arial"/>
          <w:b/>
          <w:bCs/>
          <w:color w:val="C45911" w:themeColor="accent2" w:themeShade="BF"/>
          <w:sz w:val="28"/>
          <w:szCs w:val="28"/>
        </w:rPr>
        <w:t>ELI</w:t>
      </w:r>
      <w:r w:rsidRPr="00872C14">
        <w:rPr>
          <w:rFonts w:ascii="Arial" w:hAnsi="Arial" w:cs="Arial"/>
          <w:b/>
          <w:bCs/>
          <w:color w:val="C45911" w:themeColor="accent2" w:themeShade="BF"/>
          <w:sz w:val="28"/>
          <w:szCs w:val="28"/>
        </w:rPr>
        <w:t xml:space="preserve">-Preschool </w:t>
      </w:r>
    </w:p>
    <w:p w14:paraId="7EEF9A0E" w14:textId="1609393B" w:rsidR="00E001EC" w:rsidRDefault="003D43D1" w:rsidP="00E001EC">
      <w:pPr>
        <w:rPr>
          <w:rFonts w:ascii="Arial" w:hAnsi="Arial" w:cs="Arial"/>
          <w:sz w:val="24"/>
          <w:szCs w:val="24"/>
          <w:lang w:eastAsia="en-US"/>
        </w:rPr>
      </w:pPr>
      <w:r w:rsidRPr="028ECE48">
        <w:rPr>
          <w:rFonts w:ascii="Arial" w:hAnsi="Arial" w:cs="Arial"/>
          <w:sz w:val="24"/>
          <w:szCs w:val="24"/>
        </w:rPr>
        <w:t>If you work in</w:t>
      </w:r>
      <w:r w:rsidR="00067378" w:rsidRPr="028ECE48">
        <w:rPr>
          <w:rFonts w:ascii="Arial" w:hAnsi="Arial" w:cs="Arial"/>
          <w:sz w:val="24"/>
          <w:szCs w:val="24"/>
        </w:rPr>
        <w:t xml:space="preserve"> an</w:t>
      </w:r>
      <w:r w:rsidRPr="028ECE48">
        <w:rPr>
          <w:rFonts w:ascii="Arial" w:hAnsi="Arial" w:cs="Arial"/>
          <w:sz w:val="24"/>
          <w:szCs w:val="24"/>
        </w:rPr>
        <w:t xml:space="preserve"> early years</w:t>
      </w:r>
      <w:r w:rsidR="00A129E1" w:rsidRPr="028ECE48">
        <w:rPr>
          <w:rFonts w:ascii="Arial" w:hAnsi="Arial" w:cs="Arial"/>
          <w:sz w:val="24"/>
          <w:szCs w:val="24"/>
        </w:rPr>
        <w:t xml:space="preserve"> </w:t>
      </w:r>
      <w:bookmarkStart w:id="5" w:name="_Int_JVxfLbZT"/>
      <w:r w:rsidR="00A129E1" w:rsidRPr="028ECE48">
        <w:rPr>
          <w:rFonts w:ascii="Arial" w:hAnsi="Arial" w:cs="Arial"/>
          <w:sz w:val="24"/>
          <w:szCs w:val="24"/>
        </w:rPr>
        <w:t>PVI</w:t>
      </w:r>
      <w:bookmarkEnd w:id="5"/>
      <w:r w:rsidRPr="028ECE48">
        <w:rPr>
          <w:rFonts w:ascii="Arial" w:hAnsi="Arial" w:cs="Arial"/>
          <w:sz w:val="24"/>
          <w:szCs w:val="24"/>
        </w:rPr>
        <w:t xml:space="preserve"> setting or maintained nursery you </w:t>
      </w:r>
      <w:r w:rsidR="003F370A" w:rsidRPr="028ECE48">
        <w:rPr>
          <w:rFonts w:ascii="Arial" w:hAnsi="Arial" w:cs="Arial"/>
          <w:sz w:val="24"/>
          <w:szCs w:val="24"/>
        </w:rPr>
        <w:t>may</w:t>
      </w:r>
      <w:r w:rsidR="00DD027B" w:rsidRPr="028ECE48">
        <w:rPr>
          <w:rFonts w:ascii="Arial" w:hAnsi="Arial" w:cs="Arial"/>
          <w:sz w:val="24"/>
          <w:szCs w:val="24"/>
        </w:rPr>
        <w:t xml:space="preserve"> </w:t>
      </w:r>
      <w:r w:rsidR="003F370A" w:rsidRPr="028ECE48">
        <w:rPr>
          <w:rFonts w:ascii="Arial" w:hAnsi="Arial" w:cs="Arial"/>
          <w:sz w:val="24"/>
          <w:szCs w:val="24"/>
        </w:rPr>
        <w:t>be</w:t>
      </w:r>
      <w:r w:rsidRPr="028ECE48">
        <w:rPr>
          <w:rFonts w:ascii="Arial" w:hAnsi="Arial" w:cs="Arial"/>
          <w:sz w:val="24"/>
          <w:szCs w:val="24"/>
        </w:rPr>
        <w:t xml:space="preserve"> eligible </w:t>
      </w:r>
      <w:r w:rsidR="00067378" w:rsidRPr="028ECE48">
        <w:rPr>
          <w:rFonts w:ascii="Arial" w:hAnsi="Arial" w:cs="Arial"/>
          <w:sz w:val="24"/>
          <w:szCs w:val="24"/>
        </w:rPr>
        <w:t>to access the</w:t>
      </w:r>
      <w:r w:rsidR="00E001EC" w:rsidRPr="028ECE48">
        <w:rPr>
          <w:rFonts w:ascii="Arial" w:hAnsi="Arial" w:cs="Arial"/>
          <w:sz w:val="24"/>
          <w:szCs w:val="24"/>
        </w:rPr>
        <w:t xml:space="preserve"> </w:t>
      </w:r>
      <w:r w:rsidR="00A129E1" w:rsidRPr="028ECE48">
        <w:rPr>
          <w:rFonts w:ascii="Arial" w:hAnsi="Arial" w:cs="Arial"/>
          <w:sz w:val="24"/>
          <w:szCs w:val="24"/>
          <w:lang w:eastAsia="en-US"/>
        </w:rPr>
        <w:t>N</w:t>
      </w:r>
      <w:r w:rsidR="00AE479E" w:rsidRPr="028ECE48">
        <w:rPr>
          <w:rFonts w:ascii="Arial" w:hAnsi="Arial" w:cs="Arial"/>
          <w:sz w:val="24"/>
          <w:szCs w:val="24"/>
          <w:lang w:eastAsia="en-US"/>
        </w:rPr>
        <w:t>ELI</w:t>
      </w:r>
      <w:r w:rsidR="00A129E1" w:rsidRPr="028ECE48">
        <w:rPr>
          <w:rFonts w:ascii="Arial" w:hAnsi="Arial" w:cs="Arial"/>
          <w:sz w:val="24"/>
          <w:szCs w:val="24"/>
          <w:lang w:eastAsia="en-US"/>
        </w:rPr>
        <w:t xml:space="preserve">-Preschool </w:t>
      </w:r>
      <w:r w:rsidR="00AE479E" w:rsidRPr="028ECE48">
        <w:rPr>
          <w:rFonts w:ascii="Arial" w:hAnsi="Arial" w:cs="Arial"/>
          <w:sz w:val="24"/>
          <w:szCs w:val="24"/>
          <w:lang w:eastAsia="en-US"/>
        </w:rPr>
        <w:t>programme</w:t>
      </w:r>
      <w:r w:rsidR="00A129E1" w:rsidRPr="028ECE48">
        <w:rPr>
          <w:rFonts w:ascii="Arial" w:hAnsi="Arial" w:cs="Arial"/>
          <w:sz w:val="24"/>
          <w:szCs w:val="24"/>
          <w:lang w:eastAsia="en-US"/>
        </w:rPr>
        <w:t>. T</w:t>
      </w:r>
      <w:r w:rsidR="00E001EC" w:rsidRPr="028ECE48">
        <w:rPr>
          <w:rFonts w:ascii="Arial" w:hAnsi="Arial" w:cs="Arial"/>
          <w:sz w:val="24"/>
          <w:szCs w:val="24"/>
        </w:rPr>
        <w:t>h</w:t>
      </w:r>
      <w:r w:rsidR="006043D7" w:rsidRPr="028ECE48">
        <w:rPr>
          <w:rFonts w:ascii="Arial" w:hAnsi="Arial" w:cs="Arial"/>
          <w:sz w:val="24"/>
          <w:szCs w:val="24"/>
        </w:rPr>
        <w:t>is</w:t>
      </w:r>
      <w:r w:rsidR="00A129E1" w:rsidRPr="028ECE48">
        <w:rPr>
          <w:rFonts w:ascii="Arial" w:hAnsi="Arial" w:cs="Arial"/>
          <w:sz w:val="24"/>
          <w:szCs w:val="24"/>
        </w:rPr>
        <w:t xml:space="preserve"> research,</w:t>
      </w:r>
      <w:r w:rsidR="00E001EC" w:rsidRPr="028ECE48">
        <w:rPr>
          <w:rFonts w:ascii="Arial" w:hAnsi="Arial" w:cs="Arial"/>
          <w:sz w:val="24"/>
          <w:szCs w:val="24"/>
        </w:rPr>
        <w:t xml:space="preserve"> </w:t>
      </w:r>
      <w:r w:rsidR="00E001EC" w:rsidRPr="028ECE48">
        <w:rPr>
          <w:rFonts w:ascii="Arial" w:hAnsi="Arial" w:cs="Arial"/>
          <w:sz w:val="24"/>
          <w:szCs w:val="24"/>
          <w:lang w:eastAsia="en-US"/>
        </w:rPr>
        <w:t>targeted intervention programme</w:t>
      </w:r>
      <w:r w:rsidR="006043D7" w:rsidRPr="028ECE48">
        <w:rPr>
          <w:rFonts w:ascii="Arial" w:hAnsi="Arial" w:cs="Arial"/>
          <w:sz w:val="24"/>
          <w:szCs w:val="24"/>
          <w:lang w:eastAsia="en-US"/>
        </w:rPr>
        <w:t xml:space="preserve"> is</w:t>
      </w:r>
      <w:r w:rsidR="00A129E1" w:rsidRPr="028ECE48">
        <w:rPr>
          <w:rFonts w:ascii="Arial" w:hAnsi="Arial" w:cs="Arial"/>
          <w:sz w:val="24"/>
          <w:szCs w:val="24"/>
          <w:lang w:eastAsia="en-US"/>
        </w:rPr>
        <w:t xml:space="preserve"> </w:t>
      </w:r>
      <w:r w:rsidR="00E001EC" w:rsidRPr="028ECE48">
        <w:rPr>
          <w:rFonts w:ascii="Arial" w:hAnsi="Arial" w:cs="Arial"/>
          <w:sz w:val="24"/>
          <w:szCs w:val="24"/>
          <w:lang w:eastAsia="en-US"/>
        </w:rPr>
        <w:t>supported by the Education Endowment Foundation (EEF)</w:t>
      </w:r>
      <w:r w:rsidR="00A129E1" w:rsidRPr="028ECE48">
        <w:rPr>
          <w:rFonts w:ascii="Arial" w:hAnsi="Arial" w:cs="Arial"/>
          <w:sz w:val="24"/>
          <w:szCs w:val="24"/>
          <w:lang w:eastAsia="en-US"/>
        </w:rPr>
        <w:t xml:space="preserve"> and begin</w:t>
      </w:r>
      <w:r w:rsidR="00836F9F" w:rsidRPr="028ECE48">
        <w:rPr>
          <w:rFonts w:ascii="Arial" w:hAnsi="Arial" w:cs="Arial"/>
          <w:sz w:val="24"/>
          <w:szCs w:val="24"/>
          <w:lang w:eastAsia="en-US"/>
        </w:rPr>
        <w:t>s</w:t>
      </w:r>
      <w:r w:rsidR="00A129E1" w:rsidRPr="028ECE48">
        <w:rPr>
          <w:rFonts w:ascii="Arial" w:hAnsi="Arial" w:cs="Arial"/>
          <w:sz w:val="24"/>
          <w:szCs w:val="24"/>
          <w:lang w:eastAsia="en-US"/>
        </w:rPr>
        <w:t xml:space="preserve"> </w:t>
      </w:r>
      <w:r w:rsidR="00E001EC" w:rsidRPr="028ECE48">
        <w:rPr>
          <w:rFonts w:ascii="Arial" w:hAnsi="Arial" w:cs="Arial"/>
          <w:sz w:val="24"/>
          <w:szCs w:val="24"/>
          <w:lang w:eastAsia="en-US"/>
        </w:rPr>
        <w:t>in September 2024. If you are interested, please check you are eligible</w:t>
      </w:r>
      <w:r w:rsidR="00A129E1" w:rsidRPr="028ECE48">
        <w:rPr>
          <w:rFonts w:ascii="Arial" w:hAnsi="Arial" w:cs="Arial"/>
          <w:sz w:val="24"/>
          <w:szCs w:val="24"/>
          <w:lang w:eastAsia="en-US"/>
        </w:rPr>
        <w:t xml:space="preserve"> </w:t>
      </w:r>
      <w:r w:rsidR="00836F9F" w:rsidRPr="028ECE48">
        <w:rPr>
          <w:rFonts w:ascii="Arial" w:hAnsi="Arial" w:cs="Arial"/>
          <w:sz w:val="24"/>
          <w:szCs w:val="24"/>
          <w:lang w:eastAsia="en-US"/>
        </w:rPr>
        <w:t xml:space="preserve">for </w:t>
      </w:r>
      <w:r w:rsidR="00E001EC" w:rsidRPr="028ECE48">
        <w:rPr>
          <w:rFonts w:ascii="Arial" w:hAnsi="Arial" w:cs="Arial"/>
          <w:sz w:val="24"/>
          <w:szCs w:val="24"/>
          <w:lang w:eastAsia="en-US"/>
        </w:rPr>
        <w:t>th</w:t>
      </w:r>
      <w:r w:rsidR="00836F9F" w:rsidRPr="028ECE48">
        <w:rPr>
          <w:rFonts w:ascii="Arial" w:hAnsi="Arial" w:cs="Arial"/>
          <w:sz w:val="24"/>
          <w:szCs w:val="24"/>
          <w:lang w:eastAsia="en-US"/>
        </w:rPr>
        <w:t>is</w:t>
      </w:r>
      <w:r w:rsidR="00E001EC" w:rsidRPr="028ECE48">
        <w:rPr>
          <w:rFonts w:ascii="Arial" w:hAnsi="Arial" w:cs="Arial"/>
          <w:sz w:val="24"/>
          <w:szCs w:val="24"/>
          <w:lang w:eastAsia="en-US"/>
        </w:rPr>
        <w:t xml:space="preserve"> programme</w:t>
      </w:r>
      <w:r w:rsidR="00836F9F" w:rsidRPr="028ECE48">
        <w:rPr>
          <w:rFonts w:ascii="Arial" w:hAnsi="Arial" w:cs="Arial"/>
          <w:sz w:val="24"/>
          <w:szCs w:val="24"/>
          <w:lang w:eastAsia="en-US"/>
        </w:rPr>
        <w:t xml:space="preserve"> </w:t>
      </w:r>
      <w:r w:rsidR="00E001EC" w:rsidRPr="028ECE48">
        <w:rPr>
          <w:rFonts w:ascii="Arial" w:hAnsi="Arial" w:cs="Arial"/>
          <w:sz w:val="24"/>
          <w:szCs w:val="24"/>
          <w:lang w:eastAsia="en-US"/>
        </w:rPr>
        <w:t>strict criteri</w:t>
      </w:r>
      <w:r w:rsidR="00AE479E" w:rsidRPr="028ECE48">
        <w:rPr>
          <w:rFonts w:ascii="Arial" w:hAnsi="Arial" w:cs="Arial"/>
          <w:sz w:val="24"/>
          <w:szCs w:val="24"/>
          <w:lang w:eastAsia="en-US"/>
        </w:rPr>
        <w:t>a</w:t>
      </w:r>
      <w:r w:rsidR="00E001EC" w:rsidRPr="028ECE48">
        <w:rPr>
          <w:rFonts w:ascii="Arial" w:hAnsi="Arial" w:cs="Arial"/>
          <w:sz w:val="24"/>
          <w:szCs w:val="24"/>
          <w:lang w:eastAsia="en-US"/>
        </w:rPr>
        <w:t xml:space="preserve"> </w:t>
      </w:r>
      <w:r w:rsidR="30DD715D" w:rsidRPr="028ECE48">
        <w:rPr>
          <w:rFonts w:ascii="Arial" w:hAnsi="Arial" w:cs="Arial"/>
          <w:sz w:val="24"/>
          <w:szCs w:val="24"/>
          <w:lang w:eastAsia="en-US"/>
        </w:rPr>
        <w:t>are</w:t>
      </w:r>
      <w:r w:rsidR="00E001EC" w:rsidRPr="028ECE48">
        <w:rPr>
          <w:rFonts w:ascii="Arial" w:hAnsi="Arial" w:cs="Arial"/>
          <w:sz w:val="24"/>
          <w:szCs w:val="24"/>
          <w:lang w:eastAsia="en-US"/>
        </w:rPr>
        <w:t xml:space="preserve"> set for participation</w:t>
      </w:r>
      <w:r w:rsidR="00A129E1" w:rsidRPr="028ECE48">
        <w:rPr>
          <w:rFonts w:ascii="Arial" w:hAnsi="Arial" w:cs="Arial"/>
          <w:sz w:val="24"/>
          <w:szCs w:val="24"/>
          <w:lang w:eastAsia="en-US"/>
        </w:rPr>
        <w:t xml:space="preserve"> which includes</w:t>
      </w:r>
      <w:r w:rsidR="00E001EC" w:rsidRPr="028ECE48">
        <w:rPr>
          <w:rFonts w:ascii="Arial" w:hAnsi="Arial" w:cs="Arial"/>
          <w:sz w:val="24"/>
          <w:szCs w:val="24"/>
          <w:lang w:eastAsia="en-US"/>
        </w:rPr>
        <w:t xml:space="preserve">: </w:t>
      </w:r>
    </w:p>
    <w:p w14:paraId="627422C0" w14:textId="7E977382" w:rsidR="003C7DB6" w:rsidRPr="00872C14" w:rsidRDefault="00E001EC" w:rsidP="003C7DB6">
      <w:pPr>
        <w:rPr>
          <w:rFonts w:ascii="Arial" w:hAnsi="Arial" w:cs="Arial"/>
          <w:sz w:val="24"/>
          <w:szCs w:val="24"/>
          <w:lang w:eastAsia="en-US"/>
        </w:rPr>
      </w:pPr>
      <w:r w:rsidRPr="00C5524C">
        <w:rPr>
          <w:rFonts w:ascii="Arial" w:hAnsi="Arial" w:cs="Arial"/>
          <w:sz w:val="24"/>
          <w:szCs w:val="24"/>
          <w:lang w:eastAsia="en-US"/>
        </w:rPr>
        <w:t>14 or more children who attend nursery for 15+ hours</w:t>
      </w:r>
      <w:r w:rsidR="00C5524C" w:rsidRPr="00C5524C">
        <w:rPr>
          <w:rFonts w:ascii="Arial" w:hAnsi="Arial" w:cs="Arial"/>
          <w:sz w:val="24"/>
          <w:szCs w:val="24"/>
          <w:lang w:eastAsia="en-US"/>
        </w:rPr>
        <w:t xml:space="preserve">. </w:t>
      </w:r>
      <w:r w:rsidRPr="00C5524C">
        <w:rPr>
          <w:rFonts w:ascii="Arial" w:hAnsi="Arial" w:cs="Arial"/>
          <w:sz w:val="24"/>
          <w:szCs w:val="24"/>
          <w:lang w:eastAsia="en-US"/>
        </w:rPr>
        <w:t xml:space="preserve">If you would like to find out more or have a question, please email The Hub at </w:t>
      </w:r>
      <w:hyperlink r:id="rId27" w:history="1">
        <w:r w:rsidRPr="00C5524C">
          <w:rPr>
            <w:rStyle w:val="Hyperlink"/>
            <w:rFonts w:ascii="Arial" w:hAnsi="Arial" w:cs="Arial"/>
            <w:sz w:val="24"/>
            <w:szCs w:val="24"/>
            <w:lang w:eastAsia="en-US"/>
          </w:rPr>
          <w:t>KEYPSH@theeducationpeople.org</w:t>
        </w:r>
      </w:hyperlink>
      <w:bookmarkEnd w:id="2"/>
    </w:p>
    <w:p w14:paraId="1C661384" w14:textId="77777777" w:rsidR="003C7DB6" w:rsidRDefault="003C7DB6" w:rsidP="003C7DB6">
      <w:pPr>
        <w:rPr>
          <w:rFonts w:ascii="Arial" w:hAnsi="Arial" w:cs="Arial"/>
          <w:sz w:val="24"/>
          <w:szCs w:val="24"/>
          <w:lang w:eastAsia="en-US"/>
        </w:rPr>
      </w:pPr>
    </w:p>
    <w:p w14:paraId="13077AC9" w14:textId="4B4AC8BD" w:rsidR="003C7DB6" w:rsidRDefault="003C7DB6" w:rsidP="003C7DB6">
      <w:pPr>
        <w:rPr>
          <w:rFonts w:ascii="Arial" w:hAnsi="Arial" w:cs="Arial"/>
          <w:sz w:val="24"/>
          <w:szCs w:val="24"/>
          <w:lang w:eastAsia="en-US"/>
        </w:rPr>
      </w:pPr>
      <w:r w:rsidRPr="028ECE48">
        <w:rPr>
          <w:rFonts w:ascii="Arial" w:hAnsi="Arial" w:cs="Arial"/>
          <w:sz w:val="24"/>
          <w:szCs w:val="24"/>
          <w:lang w:eastAsia="en-US"/>
        </w:rPr>
        <w:t xml:space="preserve">Information for </w:t>
      </w:r>
      <w:bookmarkStart w:id="6" w:name="_Int_Jn8K6kWQ"/>
      <w:r w:rsidRPr="028ECE48">
        <w:rPr>
          <w:rFonts w:ascii="Arial" w:hAnsi="Arial" w:cs="Arial"/>
          <w:sz w:val="24"/>
          <w:szCs w:val="24"/>
          <w:lang w:eastAsia="en-US"/>
        </w:rPr>
        <w:t>N</w:t>
      </w:r>
      <w:r w:rsidR="00AE479E" w:rsidRPr="028ECE48">
        <w:rPr>
          <w:rFonts w:ascii="Arial" w:hAnsi="Arial" w:cs="Arial"/>
          <w:sz w:val="24"/>
          <w:szCs w:val="24"/>
          <w:lang w:eastAsia="en-US"/>
        </w:rPr>
        <w:t>ELI</w:t>
      </w:r>
      <w:bookmarkEnd w:id="6"/>
      <w:r w:rsidRPr="028ECE48">
        <w:rPr>
          <w:rFonts w:ascii="Arial" w:hAnsi="Arial" w:cs="Arial"/>
          <w:sz w:val="24"/>
          <w:szCs w:val="24"/>
          <w:lang w:eastAsia="en-US"/>
        </w:rPr>
        <w:t xml:space="preserve"> Preschool within the brochure and also for expression of interest forms.</w:t>
      </w:r>
    </w:p>
    <w:p w14:paraId="0EA36BC2" w14:textId="77777777" w:rsidR="003C7DB6" w:rsidRPr="00872C14" w:rsidRDefault="008A4578" w:rsidP="003C7DB6">
      <w:pPr>
        <w:rPr>
          <w:rFonts w:ascii="Arial" w:hAnsi="Arial" w:cs="Arial"/>
          <w:sz w:val="24"/>
          <w:szCs w:val="24"/>
          <w:lang w:eastAsia="en-US"/>
          <w14:ligatures w14:val="standardContextual"/>
        </w:rPr>
      </w:pPr>
      <w:hyperlink r:id="rId28" w:history="1">
        <w:r w:rsidR="003C7DB6" w:rsidRPr="00872C14">
          <w:rPr>
            <w:rStyle w:val="Hyperlink"/>
            <w:rFonts w:ascii="Arial" w:hAnsi="Arial" w:cs="Arial"/>
            <w:color w:val="0563C1"/>
            <w:sz w:val="24"/>
            <w:szCs w:val="24"/>
            <w:lang w:eastAsia="en-US"/>
            <w14:ligatures w14:val="standardContextual"/>
          </w:rPr>
          <w:t>Expression of Interest | OxEd &amp; Assessment UK (oxedandassessment.com)</w:t>
        </w:r>
      </w:hyperlink>
    </w:p>
    <w:p w14:paraId="149CB91A" w14:textId="77777777" w:rsidR="00106FC4" w:rsidRDefault="00106FC4" w:rsidP="00617204">
      <w:pPr>
        <w:rPr>
          <w:rFonts w:ascii="Arial" w:hAnsi="Arial" w:cs="Arial"/>
          <w:b/>
          <w:bCs/>
          <w:sz w:val="24"/>
          <w:szCs w:val="24"/>
        </w:rPr>
      </w:pPr>
    </w:p>
    <w:bookmarkEnd w:id="3"/>
    <w:p w14:paraId="43AA93DA" w14:textId="77777777" w:rsidR="00B81547" w:rsidRDefault="00B81547" w:rsidP="00BC1886">
      <w:pPr>
        <w:rPr>
          <w:rFonts w:ascii="Arial" w:hAnsi="Arial" w:cs="Arial"/>
          <w:b/>
          <w:bCs/>
          <w:color w:val="C45911" w:themeColor="accent2" w:themeShade="BF"/>
          <w:sz w:val="28"/>
          <w:szCs w:val="28"/>
        </w:rPr>
      </w:pPr>
      <w:r>
        <w:rPr>
          <w:rFonts w:ascii="Arial" w:hAnsi="Arial" w:cs="Arial"/>
          <w:b/>
          <w:bCs/>
          <w:color w:val="C45911" w:themeColor="accent2" w:themeShade="BF"/>
          <w:sz w:val="28"/>
          <w:szCs w:val="28"/>
        </w:rPr>
        <w:t>More news</w:t>
      </w:r>
    </w:p>
    <w:p w14:paraId="2A2F5736" w14:textId="77777777" w:rsidR="00862792" w:rsidRDefault="00862792" w:rsidP="00BC1886">
      <w:pPr>
        <w:rPr>
          <w:rFonts w:ascii="Arial" w:hAnsi="Arial" w:cs="Arial"/>
          <w:b/>
          <w:bCs/>
          <w:color w:val="C45911" w:themeColor="accent2" w:themeShade="BF"/>
          <w:sz w:val="28"/>
          <w:szCs w:val="28"/>
        </w:rPr>
      </w:pPr>
    </w:p>
    <w:p w14:paraId="24F0BE2C" w14:textId="6E03FDDF" w:rsidR="00BC1886" w:rsidRPr="002C7523" w:rsidRDefault="00B81547" w:rsidP="00BC1886">
      <w:pPr>
        <w:rPr>
          <w:rFonts w:ascii="Arial" w:hAnsi="Arial" w:cs="Arial"/>
          <w:b/>
          <w:bCs/>
          <w:color w:val="C45911" w:themeColor="accent2" w:themeShade="BF"/>
          <w:sz w:val="28"/>
          <w:szCs w:val="28"/>
        </w:rPr>
      </w:pPr>
      <w:r>
        <w:rPr>
          <w:rFonts w:ascii="Arial" w:hAnsi="Arial" w:cs="Arial"/>
          <w:b/>
          <w:bCs/>
          <w:color w:val="C45911" w:themeColor="accent2" w:themeShade="BF"/>
          <w:sz w:val="28"/>
          <w:szCs w:val="28"/>
        </w:rPr>
        <w:t>D</w:t>
      </w:r>
      <w:r w:rsidR="00BC1886" w:rsidRPr="002C7523">
        <w:rPr>
          <w:rFonts w:ascii="Arial" w:hAnsi="Arial" w:cs="Arial"/>
          <w:b/>
          <w:bCs/>
          <w:color w:val="C45911" w:themeColor="accent2" w:themeShade="BF"/>
          <w:sz w:val="28"/>
          <w:szCs w:val="28"/>
        </w:rPr>
        <w:t xml:space="preserve">epartment for Education </w:t>
      </w:r>
      <w:r w:rsidR="00FC7612" w:rsidRPr="002C7523">
        <w:rPr>
          <w:rFonts w:ascii="Arial" w:hAnsi="Arial" w:cs="Arial"/>
          <w:b/>
          <w:bCs/>
          <w:color w:val="C45911" w:themeColor="accent2" w:themeShade="BF"/>
          <w:sz w:val="28"/>
          <w:szCs w:val="28"/>
        </w:rPr>
        <w:t>C</w:t>
      </w:r>
      <w:r w:rsidR="002213DF" w:rsidRPr="002C7523">
        <w:rPr>
          <w:rFonts w:ascii="Arial" w:hAnsi="Arial" w:cs="Arial"/>
          <w:b/>
          <w:bCs/>
          <w:color w:val="C45911" w:themeColor="accent2" w:themeShade="BF"/>
          <w:sz w:val="28"/>
          <w:szCs w:val="28"/>
        </w:rPr>
        <w:t>OVID</w:t>
      </w:r>
      <w:r w:rsidR="00FC7612" w:rsidRPr="002C7523">
        <w:rPr>
          <w:rFonts w:ascii="Arial" w:hAnsi="Arial" w:cs="Arial"/>
          <w:b/>
          <w:bCs/>
          <w:color w:val="C45911" w:themeColor="accent2" w:themeShade="BF"/>
          <w:sz w:val="28"/>
          <w:szCs w:val="28"/>
        </w:rPr>
        <w:t xml:space="preserve">-19 Recovery </w:t>
      </w:r>
      <w:r w:rsidR="00BC1886" w:rsidRPr="002C7523">
        <w:rPr>
          <w:rFonts w:ascii="Arial" w:hAnsi="Arial" w:cs="Arial"/>
          <w:b/>
          <w:bCs/>
          <w:color w:val="C45911" w:themeColor="accent2" w:themeShade="BF"/>
          <w:sz w:val="28"/>
          <w:szCs w:val="28"/>
        </w:rPr>
        <w:t>Programmes</w:t>
      </w:r>
    </w:p>
    <w:p w14:paraId="0DB0B40F" w14:textId="47D030ED" w:rsidR="00BC1886" w:rsidRPr="00FA641D" w:rsidRDefault="00BC1886" w:rsidP="00BC1886">
      <w:pPr>
        <w:rPr>
          <w:rStyle w:val="Hyperlink"/>
          <w:rFonts w:ascii="Arial" w:hAnsi="Arial" w:cs="Arial"/>
          <w:sz w:val="24"/>
          <w:szCs w:val="24"/>
        </w:rPr>
      </w:pPr>
      <w:r w:rsidRPr="00FA641D">
        <w:rPr>
          <w:rFonts w:ascii="Arial" w:hAnsi="Arial" w:cs="Arial"/>
          <w:sz w:val="24"/>
          <w:szCs w:val="24"/>
        </w:rPr>
        <w:t xml:space="preserve">Early Years Professional Development Programme - Phase 3 (PDP3) </w:t>
      </w:r>
      <w:hyperlink r:id="rId29" w:anchor="arspdp.com/about-the-programme/" w:history="1">
        <w:r w:rsidR="0079067A" w:rsidRPr="000D640D">
          <w:rPr>
            <w:rStyle w:val="Hyperlink"/>
            <w:rFonts w:ascii="Arial" w:hAnsi="Arial" w:cs="Arial"/>
            <w:sz w:val="24"/>
            <w:szCs w:val="24"/>
          </w:rPr>
          <w:t>https://www.earlyye0zxcvgbnl/67890/-</w:t>
        </w:r>
        <w:r w:rsidR="0079067A" w:rsidRPr="000D640D">
          <w:rPr>
            <w:rStyle w:val="Hyperlink"/>
            <w:rFonts w:ascii="Arial" w:hAnsi="Arial" w:cs="Arial"/>
            <w:sz w:val="24"/>
            <w:szCs w:val="24"/>
          </w:rPr>
          <w:tab/>
          <w:t>#arspdp.com/about-the-programme/</w:t>
        </w:r>
      </w:hyperlink>
    </w:p>
    <w:p w14:paraId="5F22FE1E" w14:textId="77777777" w:rsidR="00C12F2E" w:rsidRPr="00FA641D" w:rsidRDefault="00C12F2E" w:rsidP="00BC1886">
      <w:pPr>
        <w:rPr>
          <w:rStyle w:val="Hyperlink"/>
          <w:rFonts w:ascii="Arial" w:hAnsi="Arial" w:cs="Arial"/>
          <w:sz w:val="24"/>
          <w:szCs w:val="24"/>
        </w:rPr>
      </w:pPr>
    </w:p>
    <w:p w14:paraId="6BAEE1C3" w14:textId="77777777" w:rsidR="00D05A41" w:rsidRPr="00FA641D" w:rsidRDefault="00D05A41" w:rsidP="008D3230">
      <w:pPr>
        <w:rPr>
          <w:rFonts w:ascii="Arial" w:hAnsi="Arial" w:cs="Arial"/>
          <w:sz w:val="24"/>
          <w:szCs w:val="24"/>
          <w:lang w:eastAsia="en-US"/>
        </w:rPr>
      </w:pPr>
    </w:p>
    <w:p w14:paraId="431DFB23" w14:textId="575EAF6D" w:rsidR="00BC1886" w:rsidRPr="00FA641D" w:rsidRDefault="00C12F2E" w:rsidP="008D3230">
      <w:pPr>
        <w:rPr>
          <w:rFonts w:ascii="Arial" w:hAnsi="Arial" w:cs="Arial"/>
          <w:sz w:val="24"/>
          <w:szCs w:val="24"/>
          <w:lang w:eastAsia="en-US"/>
        </w:rPr>
      </w:pPr>
      <w:r w:rsidRPr="00FA641D">
        <w:rPr>
          <w:rFonts w:ascii="Arial" w:hAnsi="Arial" w:cs="Arial"/>
          <w:sz w:val="24"/>
          <w:szCs w:val="24"/>
          <w:lang w:eastAsia="en-US"/>
        </w:rPr>
        <w:t xml:space="preserve">Early Years Online Child Development Training - </w:t>
      </w:r>
      <w:hyperlink r:id="rId30" w:history="1">
        <w:r w:rsidRPr="00FA641D">
          <w:rPr>
            <w:rStyle w:val="Hyperlink"/>
            <w:rFonts w:ascii="Arial" w:hAnsi="Arial" w:cs="Arial"/>
            <w:sz w:val="24"/>
            <w:szCs w:val="24"/>
            <w:lang w:eastAsia="en-US"/>
          </w:rPr>
          <w:t>https://child-development-training.education.gov.uk/about-training</w:t>
        </w:r>
      </w:hyperlink>
      <w:r w:rsidRPr="00FA641D">
        <w:rPr>
          <w:rFonts w:ascii="Arial" w:hAnsi="Arial" w:cs="Arial"/>
          <w:sz w:val="24"/>
          <w:szCs w:val="24"/>
          <w:lang w:eastAsia="en-US"/>
        </w:rPr>
        <w:t xml:space="preserve"> </w:t>
      </w:r>
    </w:p>
    <w:p w14:paraId="3C79891A" w14:textId="1D8D6E68" w:rsidR="00BC1886" w:rsidRPr="00FA641D" w:rsidRDefault="00BC1886" w:rsidP="008D3230">
      <w:pPr>
        <w:rPr>
          <w:rFonts w:ascii="Arial" w:hAnsi="Arial" w:cs="Arial"/>
          <w:b/>
          <w:bCs/>
          <w:sz w:val="24"/>
          <w:szCs w:val="24"/>
          <w:lang w:eastAsia="en-US"/>
        </w:rPr>
      </w:pPr>
    </w:p>
    <w:p w14:paraId="3734EDB8" w14:textId="7407B26B" w:rsidR="00510A98" w:rsidRPr="00510A98" w:rsidRDefault="00510A98" w:rsidP="00451D90">
      <w:pPr>
        <w:rPr>
          <w:rFonts w:ascii="Arial" w:hAnsi="Arial" w:cs="Arial"/>
          <w:sz w:val="24"/>
          <w:szCs w:val="24"/>
          <w:lang w:eastAsia="en-US"/>
        </w:rPr>
      </w:pPr>
      <w:r w:rsidRPr="00510A98">
        <w:rPr>
          <w:rFonts w:ascii="Arial" w:hAnsi="Arial" w:cs="Arial"/>
          <w:sz w:val="24"/>
          <w:szCs w:val="24"/>
          <w:lang w:eastAsia="en-US"/>
        </w:rPr>
        <w:t>National Professional Qualification Early Years Leadership (NPQEYL)</w:t>
      </w:r>
      <w:r w:rsidR="006E29F5">
        <w:rPr>
          <w:rFonts w:ascii="Arial" w:hAnsi="Arial" w:cs="Arial"/>
          <w:sz w:val="24"/>
          <w:szCs w:val="24"/>
          <w:lang w:eastAsia="en-US"/>
        </w:rPr>
        <w:t>. This is a qualification for leaders in early years, there has been a change in DfE funding</w:t>
      </w:r>
      <w:r w:rsidR="00024BC0">
        <w:rPr>
          <w:rFonts w:ascii="Arial" w:hAnsi="Arial" w:cs="Arial"/>
          <w:sz w:val="24"/>
          <w:szCs w:val="24"/>
          <w:lang w:eastAsia="en-US"/>
        </w:rPr>
        <w:t>, some disadvantaged settings may be eligible for a scholarship, please apply by 28 July.</w:t>
      </w:r>
      <w:r w:rsidR="00E45BDB" w:rsidRPr="00E45BDB">
        <w:t xml:space="preserve"> </w:t>
      </w:r>
      <w:hyperlink r:id="rId31" w:history="1">
        <w:r w:rsidR="00E45BDB" w:rsidRPr="00F70936">
          <w:rPr>
            <w:rStyle w:val="Hyperlink"/>
            <w:rFonts w:ascii="Arial" w:hAnsi="Arial" w:cs="Arial"/>
            <w:sz w:val="24"/>
            <w:szCs w:val="24"/>
            <w:lang w:eastAsia="en-US"/>
          </w:rPr>
          <w:t>https://www.gov.uk/guidance/early-years-leadership-national-professional-qualification</w:t>
        </w:r>
      </w:hyperlink>
      <w:r w:rsidR="00E45BDB">
        <w:rPr>
          <w:rFonts w:ascii="Arial" w:hAnsi="Arial" w:cs="Arial"/>
          <w:sz w:val="24"/>
          <w:szCs w:val="24"/>
          <w:lang w:eastAsia="en-US"/>
        </w:rPr>
        <w:t xml:space="preserve"> </w:t>
      </w:r>
    </w:p>
    <w:p w14:paraId="35C48F00" w14:textId="77777777" w:rsidR="00510A98" w:rsidRDefault="00510A98" w:rsidP="00451D90">
      <w:pPr>
        <w:rPr>
          <w:rFonts w:ascii="Arial" w:hAnsi="Arial" w:cs="Arial"/>
          <w:b/>
          <w:bCs/>
          <w:sz w:val="24"/>
          <w:szCs w:val="24"/>
          <w:lang w:eastAsia="en-US"/>
        </w:rPr>
      </w:pPr>
    </w:p>
    <w:p w14:paraId="5A74229E" w14:textId="77777777" w:rsidR="00510A98" w:rsidRDefault="00510A98" w:rsidP="00451D90">
      <w:pPr>
        <w:rPr>
          <w:rFonts w:ascii="Arial" w:hAnsi="Arial" w:cs="Arial"/>
          <w:b/>
          <w:bCs/>
          <w:sz w:val="24"/>
          <w:szCs w:val="24"/>
          <w:lang w:eastAsia="en-US"/>
        </w:rPr>
      </w:pPr>
    </w:p>
    <w:p w14:paraId="074FA2E6" w14:textId="50AEBC21" w:rsidR="00CB47D8" w:rsidRDefault="00FB59A0" w:rsidP="00451D90">
      <w:pPr>
        <w:rPr>
          <w:rFonts w:ascii="Arial" w:hAnsi="Arial" w:cs="Arial"/>
          <w:sz w:val="24"/>
          <w:szCs w:val="24"/>
          <w:lang w:eastAsia="en-US"/>
        </w:rPr>
      </w:pPr>
      <w:r w:rsidRPr="00FA641D">
        <w:rPr>
          <w:rFonts w:ascii="Arial" w:hAnsi="Arial" w:cs="Arial"/>
          <w:b/>
          <w:bCs/>
          <w:sz w:val="24"/>
          <w:szCs w:val="24"/>
          <w:lang w:eastAsia="en-US"/>
        </w:rPr>
        <w:t xml:space="preserve">Please give us </w:t>
      </w:r>
      <w:r w:rsidR="00E133DB">
        <w:rPr>
          <w:rFonts w:ascii="Arial" w:hAnsi="Arial" w:cs="Arial"/>
          <w:b/>
          <w:bCs/>
          <w:sz w:val="24"/>
          <w:szCs w:val="24"/>
          <w:lang w:eastAsia="en-US"/>
        </w:rPr>
        <w:t>f</w:t>
      </w:r>
      <w:r w:rsidRPr="00FA641D">
        <w:rPr>
          <w:rFonts w:ascii="Arial" w:hAnsi="Arial" w:cs="Arial"/>
          <w:b/>
          <w:bCs/>
          <w:sz w:val="24"/>
          <w:szCs w:val="24"/>
          <w:lang w:eastAsia="en-US"/>
        </w:rPr>
        <w:t>eedback</w:t>
      </w:r>
      <w:r w:rsidR="00E133DB">
        <w:rPr>
          <w:rFonts w:ascii="Arial" w:hAnsi="Arial" w:cs="Arial"/>
          <w:b/>
          <w:bCs/>
          <w:sz w:val="24"/>
          <w:szCs w:val="24"/>
          <w:lang w:eastAsia="en-US"/>
        </w:rPr>
        <w:t>.</w:t>
      </w:r>
      <w:r w:rsidR="00B75309">
        <w:rPr>
          <w:rFonts w:ascii="Arial" w:hAnsi="Arial" w:cs="Arial"/>
          <w:b/>
          <w:bCs/>
          <w:sz w:val="24"/>
          <w:szCs w:val="24"/>
          <w:lang w:eastAsia="en-US"/>
        </w:rPr>
        <w:t xml:space="preserve"> </w:t>
      </w:r>
      <w:r w:rsidRPr="00FA641D">
        <w:rPr>
          <w:rFonts w:ascii="Arial" w:hAnsi="Arial" w:cs="Arial"/>
          <w:sz w:val="24"/>
          <w:szCs w:val="24"/>
          <w:lang w:eastAsia="en-US"/>
        </w:rPr>
        <w:t xml:space="preserve">If you have questions on the work of KEYSPH, or you would like to become involved or </w:t>
      </w:r>
      <w:r w:rsidR="00872C14">
        <w:rPr>
          <w:rFonts w:ascii="Arial" w:hAnsi="Arial" w:cs="Arial"/>
          <w:sz w:val="24"/>
          <w:szCs w:val="24"/>
          <w:lang w:eastAsia="en-US"/>
        </w:rPr>
        <w:t>receive some</w:t>
      </w:r>
      <w:r w:rsidRPr="00FA641D">
        <w:rPr>
          <w:rFonts w:ascii="Arial" w:hAnsi="Arial" w:cs="Arial"/>
          <w:sz w:val="24"/>
          <w:szCs w:val="24"/>
          <w:lang w:eastAsia="en-US"/>
        </w:rPr>
        <w:t xml:space="preserve"> support then please email us. </w:t>
      </w:r>
      <w:hyperlink r:id="rId32">
        <w:r w:rsidRPr="00FA641D">
          <w:rPr>
            <w:rStyle w:val="Hyperlink"/>
            <w:rFonts w:ascii="Arial" w:hAnsi="Arial" w:cs="Arial"/>
            <w:sz w:val="24"/>
            <w:szCs w:val="24"/>
            <w:lang w:eastAsia="en-US"/>
          </w:rPr>
          <w:t>KEYSPH@theeducationpeople.org</w:t>
        </w:r>
      </w:hyperlink>
      <w:r w:rsidRPr="00FA641D">
        <w:rPr>
          <w:rFonts w:ascii="Arial" w:hAnsi="Arial" w:cs="Arial"/>
          <w:sz w:val="24"/>
          <w:szCs w:val="24"/>
          <w:lang w:eastAsia="en-US"/>
        </w:rPr>
        <w:t xml:space="preserve">. </w:t>
      </w:r>
    </w:p>
    <w:p w14:paraId="15758033" w14:textId="6979F8EE" w:rsidR="004D4B90" w:rsidRPr="00451D90" w:rsidRDefault="004D4B90" w:rsidP="00451D90">
      <w:pPr>
        <w:rPr>
          <w:rFonts w:ascii="Arial" w:hAnsi="Arial" w:cs="Arial"/>
          <w:b/>
          <w:bCs/>
          <w:sz w:val="24"/>
          <w:szCs w:val="24"/>
          <w:lang w:eastAsia="en-US"/>
        </w:rPr>
      </w:pPr>
      <w:r w:rsidRPr="00FA641D">
        <w:rPr>
          <w:rFonts w:ascii="Arial" w:hAnsi="Arial" w:cs="Arial"/>
          <w:b/>
          <w:bCs/>
          <w:sz w:val="24"/>
          <w:szCs w:val="24"/>
          <w:lang w:eastAsia="en-US"/>
        </w:rPr>
        <w:t xml:space="preserve">Please follow us on </w:t>
      </w:r>
      <w:hyperlink r:id="rId33" w:history="1">
        <w:r w:rsidRPr="00FA641D">
          <w:rPr>
            <w:rFonts w:ascii="Arial" w:hAnsi="Arial" w:cs="Arial"/>
            <w:b/>
            <w:bCs/>
            <w:sz w:val="24"/>
            <w:szCs w:val="24"/>
            <w:lang w:eastAsia="en-US"/>
          </w:rPr>
          <w:t>Facebook</w:t>
        </w:r>
      </w:hyperlink>
      <w:r w:rsidR="530FE998" w:rsidRPr="00FA641D">
        <w:rPr>
          <w:rFonts w:ascii="Arial" w:hAnsi="Arial" w:cs="Arial"/>
          <w:b/>
          <w:bCs/>
          <w:sz w:val="24"/>
          <w:szCs w:val="24"/>
          <w:lang w:eastAsia="en-US"/>
        </w:rPr>
        <w:t xml:space="preserve">, </w:t>
      </w:r>
      <w:r w:rsidR="375ECF48" w:rsidRPr="00FA641D">
        <w:rPr>
          <w:rFonts w:ascii="Arial" w:hAnsi="Arial" w:cs="Arial"/>
          <w:b/>
          <w:bCs/>
          <w:sz w:val="24"/>
          <w:szCs w:val="24"/>
          <w:lang w:eastAsia="en-US"/>
        </w:rPr>
        <w:t>Instagram and</w:t>
      </w:r>
      <w:r w:rsidR="00BB4E9E" w:rsidRPr="00FA641D">
        <w:rPr>
          <w:rFonts w:ascii="Arial" w:hAnsi="Arial" w:cs="Arial"/>
          <w:b/>
          <w:bCs/>
          <w:sz w:val="24"/>
          <w:szCs w:val="24"/>
          <w:lang w:eastAsia="en-US"/>
        </w:rPr>
        <w:t xml:space="preserve"> on </w:t>
      </w:r>
      <w:proofErr w:type="spellStart"/>
      <w:r w:rsidR="00BB4E9E" w:rsidRPr="00FA641D">
        <w:rPr>
          <w:rFonts w:ascii="Arial" w:hAnsi="Arial" w:cs="Arial"/>
          <w:b/>
          <w:bCs/>
          <w:sz w:val="24"/>
          <w:szCs w:val="24"/>
          <w:lang w:eastAsia="en-US"/>
        </w:rPr>
        <w:t>TikTok</w:t>
      </w:r>
      <w:r w:rsidR="00DE742B" w:rsidRPr="00FA641D">
        <w:rPr>
          <w:rFonts w:ascii="Arial" w:hAnsi="Arial" w:cs="Arial"/>
          <w:b/>
          <w:bCs/>
          <w:sz w:val="24"/>
          <w:szCs w:val="24"/>
          <w:lang w:eastAsia="en-US"/>
        </w:rPr>
        <w:t>@kenteysph</w:t>
      </w:r>
      <w:proofErr w:type="spellEnd"/>
    </w:p>
    <w:p w14:paraId="5CEB8211" w14:textId="77777777" w:rsidR="00221776" w:rsidRPr="008D3230" w:rsidRDefault="00221776" w:rsidP="008D3230">
      <w:pPr>
        <w:rPr>
          <w:rFonts w:ascii="Arial" w:hAnsi="Arial" w:cs="Arial"/>
          <w:b/>
          <w:bCs/>
          <w:sz w:val="24"/>
          <w:szCs w:val="24"/>
          <w:lang w:eastAsia="en-US"/>
        </w:rPr>
      </w:pPr>
    </w:p>
    <w:p w14:paraId="5A317816" w14:textId="1D176BCD" w:rsidR="009D56C1" w:rsidRPr="00340B4C" w:rsidRDefault="00CC3311">
      <w:pPr>
        <w:rPr>
          <w:rFonts w:ascii="Arial" w:hAnsi="Arial" w:cs="Arial"/>
          <w:sz w:val="24"/>
          <w:szCs w:val="24"/>
          <w:lang w:eastAsia="en-US"/>
        </w:rPr>
      </w:pPr>
      <w:r>
        <w:rPr>
          <w:rFonts w:ascii="Arial" w:hAnsi="Arial" w:cs="Arial"/>
          <w:sz w:val="24"/>
          <w:szCs w:val="24"/>
          <w:lang w:eastAsia="en-US"/>
        </w:rPr>
        <w:t xml:space="preserve">Not what you want to see? Click here to Unsubscribe </w:t>
      </w:r>
      <w:hyperlink r:id="rId34" w:history="1">
        <w:r>
          <w:rPr>
            <w:rStyle w:val="Hyperlink"/>
            <w:rFonts w:ascii="Arial" w:hAnsi="Arial" w:cs="Arial"/>
            <w:color w:val="0563C1"/>
            <w:sz w:val="24"/>
            <w:szCs w:val="24"/>
            <w:lang w:eastAsia="en-US"/>
          </w:rPr>
          <w:t>https://theeducationpeopleuk.org/t/2MHG-1XSBF-D921721E74744ABB93QWXO4C1BAD2A35845D78/uns.aspx</w:t>
        </w:r>
      </w:hyperlink>
    </w:p>
    <w:sectPr w:rsidR="009D56C1" w:rsidRPr="00340B4C" w:rsidSect="00DA6830">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B9AF" w14:textId="77777777" w:rsidR="008A4578" w:rsidRDefault="008A4578" w:rsidP="005516D0">
      <w:r>
        <w:separator/>
      </w:r>
    </w:p>
  </w:endnote>
  <w:endnote w:type="continuationSeparator" w:id="0">
    <w:p w14:paraId="33530ABD" w14:textId="77777777" w:rsidR="008A4578" w:rsidRDefault="008A4578" w:rsidP="005516D0">
      <w:r>
        <w:continuationSeparator/>
      </w:r>
    </w:p>
  </w:endnote>
  <w:endnote w:type="continuationNotice" w:id="1">
    <w:p w14:paraId="24436C6B" w14:textId="77777777" w:rsidR="008A4578" w:rsidRDefault="008A4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69D3" w14:textId="77777777" w:rsidR="008A4578" w:rsidRDefault="008A4578" w:rsidP="005516D0">
      <w:r>
        <w:separator/>
      </w:r>
    </w:p>
  </w:footnote>
  <w:footnote w:type="continuationSeparator" w:id="0">
    <w:p w14:paraId="38A493FC" w14:textId="77777777" w:rsidR="008A4578" w:rsidRDefault="008A4578" w:rsidP="005516D0">
      <w:r>
        <w:continuationSeparator/>
      </w:r>
    </w:p>
  </w:footnote>
  <w:footnote w:type="continuationNotice" w:id="1">
    <w:p w14:paraId="23E4BA29" w14:textId="77777777" w:rsidR="008A4578" w:rsidRDefault="008A4578"/>
  </w:footnote>
</w:footnotes>
</file>

<file path=word/intelligence2.xml><?xml version="1.0" encoding="utf-8"?>
<int2:intelligence xmlns:int2="http://schemas.microsoft.com/office/intelligence/2020/intelligence" xmlns:oel="http://schemas.microsoft.com/office/2019/extlst">
  <int2:observations>
    <int2:textHash int2:hashCode="mFxCcjsuEwcbeC" int2:id="RQdYO30N">
      <int2:state int2:value="Rejected" int2:type="AugLoop_Text_Critique"/>
    </int2:textHash>
    <int2:bookmark int2:bookmarkName="_Int_Jn8K6kWQ" int2:invalidationBookmarkName="" int2:hashCode="yfJeoJDztb4M5+" int2:id="JVvMhYsM">
      <int2:state int2:value="Rejected" int2:type="AugLoop_Acronyms_AcronymsCritique"/>
    </int2:bookmark>
    <int2:bookmark int2:bookmarkName="_Int_JVxfLbZT" int2:invalidationBookmarkName="" int2:hashCode="Lexn81vCLwDg+0" int2:id="xLWVsr0o">
      <int2:state int2:value="Rejected" int2:type="AugLoop_Acronyms_AcronymsCritique"/>
    </int2:bookmark>
    <int2:bookmark int2:bookmarkName="_Int_LXd1l3n4" int2:invalidationBookmarkName="" int2:hashCode="cugXh43X2LpShM" int2:id="NQ2Jyu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CC5E"/>
    <w:multiLevelType w:val="hybridMultilevel"/>
    <w:tmpl w:val="FFFFFFFF"/>
    <w:lvl w:ilvl="0" w:tplc="533EC23A">
      <w:start w:val="4"/>
      <w:numFmt w:val="lowerLetter"/>
      <w:lvlText w:val="%1."/>
      <w:lvlJc w:val="left"/>
      <w:pPr>
        <w:ind w:left="720" w:hanging="360"/>
      </w:pPr>
    </w:lvl>
    <w:lvl w:ilvl="1" w:tplc="A4E8CDAC">
      <w:start w:val="1"/>
      <w:numFmt w:val="lowerLetter"/>
      <w:lvlText w:val="%2."/>
      <w:lvlJc w:val="left"/>
      <w:pPr>
        <w:ind w:left="1440" w:hanging="360"/>
      </w:pPr>
    </w:lvl>
    <w:lvl w:ilvl="2" w:tplc="D076FD8C">
      <w:start w:val="1"/>
      <w:numFmt w:val="lowerRoman"/>
      <w:lvlText w:val="%3."/>
      <w:lvlJc w:val="right"/>
      <w:pPr>
        <w:ind w:left="2160" w:hanging="180"/>
      </w:pPr>
    </w:lvl>
    <w:lvl w:ilvl="3" w:tplc="AACA7762">
      <w:start w:val="1"/>
      <w:numFmt w:val="decimal"/>
      <w:lvlText w:val="%4."/>
      <w:lvlJc w:val="left"/>
      <w:pPr>
        <w:ind w:left="2880" w:hanging="360"/>
      </w:pPr>
    </w:lvl>
    <w:lvl w:ilvl="4" w:tplc="55309B74">
      <w:start w:val="1"/>
      <w:numFmt w:val="lowerLetter"/>
      <w:lvlText w:val="%5."/>
      <w:lvlJc w:val="left"/>
      <w:pPr>
        <w:ind w:left="3600" w:hanging="360"/>
      </w:pPr>
    </w:lvl>
    <w:lvl w:ilvl="5" w:tplc="3E6624E8">
      <w:start w:val="1"/>
      <w:numFmt w:val="lowerRoman"/>
      <w:lvlText w:val="%6."/>
      <w:lvlJc w:val="right"/>
      <w:pPr>
        <w:ind w:left="4320" w:hanging="180"/>
      </w:pPr>
    </w:lvl>
    <w:lvl w:ilvl="6" w:tplc="6074B746">
      <w:start w:val="1"/>
      <w:numFmt w:val="decimal"/>
      <w:lvlText w:val="%7."/>
      <w:lvlJc w:val="left"/>
      <w:pPr>
        <w:ind w:left="5040" w:hanging="360"/>
      </w:pPr>
    </w:lvl>
    <w:lvl w:ilvl="7" w:tplc="673AB29E">
      <w:start w:val="1"/>
      <w:numFmt w:val="lowerLetter"/>
      <w:lvlText w:val="%8."/>
      <w:lvlJc w:val="left"/>
      <w:pPr>
        <w:ind w:left="5760" w:hanging="360"/>
      </w:pPr>
    </w:lvl>
    <w:lvl w:ilvl="8" w:tplc="C8969B72">
      <w:start w:val="1"/>
      <w:numFmt w:val="lowerRoman"/>
      <w:lvlText w:val="%9."/>
      <w:lvlJc w:val="right"/>
      <w:pPr>
        <w:ind w:left="6480" w:hanging="180"/>
      </w:pPr>
    </w:lvl>
  </w:abstractNum>
  <w:abstractNum w:abstractNumId="1" w15:restartNumberingAfterBreak="0">
    <w:nsid w:val="1A9906B2"/>
    <w:multiLevelType w:val="hybridMultilevel"/>
    <w:tmpl w:val="1E7242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C5A5D"/>
    <w:multiLevelType w:val="hybridMultilevel"/>
    <w:tmpl w:val="E006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F1138"/>
    <w:multiLevelType w:val="hybridMultilevel"/>
    <w:tmpl w:val="7A5218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12EAB"/>
    <w:multiLevelType w:val="hybridMultilevel"/>
    <w:tmpl w:val="C58ABF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E10E22"/>
    <w:multiLevelType w:val="hybridMultilevel"/>
    <w:tmpl w:val="B4DE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75CC7"/>
    <w:multiLevelType w:val="hybridMultilevel"/>
    <w:tmpl w:val="0538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728A1"/>
    <w:multiLevelType w:val="hybridMultilevel"/>
    <w:tmpl w:val="FFFFFFFF"/>
    <w:lvl w:ilvl="0" w:tplc="0D7E144C">
      <w:start w:val="1"/>
      <w:numFmt w:val="lowerLetter"/>
      <w:lvlText w:val="%1."/>
      <w:lvlJc w:val="left"/>
      <w:pPr>
        <w:ind w:left="720" w:hanging="360"/>
      </w:pPr>
    </w:lvl>
    <w:lvl w:ilvl="1" w:tplc="E4AE695E">
      <w:start w:val="1"/>
      <w:numFmt w:val="lowerLetter"/>
      <w:lvlText w:val="%2."/>
      <w:lvlJc w:val="left"/>
      <w:pPr>
        <w:ind w:left="1440" w:hanging="360"/>
      </w:pPr>
    </w:lvl>
    <w:lvl w:ilvl="2" w:tplc="D60E7912">
      <w:start w:val="1"/>
      <w:numFmt w:val="lowerRoman"/>
      <w:lvlText w:val="%3."/>
      <w:lvlJc w:val="right"/>
      <w:pPr>
        <w:ind w:left="2160" w:hanging="180"/>
      </w:pPr>
    </w:lvl>
    <w:lvl w:ilvl="3" w:tplc="3746D142">
      <w:start w:val="1"/>
      <w:numFmt w:val="decimal"/>
      <w:lvlText w:val="%4."/>
      <w:lvlJc w:val="left"/>
      <w:pPr>
        <w:ind w:left="2880" w:hanging="360"/>
      </w:pPr>
    </w:lvl>
    <w:lvl w:ilvl="4" w:tplc="792E3F84">
      <w:start w:val="1"/>
      <w:numFmt w:val="lowerLetter"/>
      <w:lvlText w:val="%5."/>
      <w:lvlJc w:val="left"/>
      <w:pPr>
        <w:ind w:left="3600" w:hanging="360"/>
      </w:pPr>
    </w:lvl>
    <w:lvl w:ilvl="5" w:tplc="37984DC2">
      <w:start w:val="1"/>
      <w:numFmt w:val="lowerRoman"/>
      <w:lvlText w:val="%6."/>
      <w:lvlJc w:val="right"/>
      <w:pPr>
        <w:ind w:left="4320" w:hanging="180"/>
      </w:pPr>
    </w:lvl>
    <w:lvl w:ilvl="6" w:tplc="5BB80AF6">
      <w:start w:val="1"/>
      <w:numFmt w:val="decimal"/>
      <w:lvlText w:val="%7."/>
      <w:lvlJc w:val="left"/>
      <w:pPr>
        <w:ind w:left="5040" w:hanging="360"/>
      </w:pPr>
    </w:lvl>
    <w:lvl w:ilvl="7" w:tplc="DE7E4926">
      <w:start w:val="1"/>
      <w:numFmt w:val="lowerLetter"/>
      <w:lvlText w:val="%8."/>
      <w:lvlJc w:val="left"/>
      <w:pPr>
        <w:ind w:left="5760" w:hanging="360"/>
      </w:pPr>
    </w:lvl>
    <w:lvl w:ilvl="8" w:tplc="CEF8B9AC">
      <w:start w:val="1"/>
      <w:numFmt w:val="lowerRoman"/>
      <w:lvlText w:val="%9."/>
      <w:lvlJc w:val="right"/>
      <w:pPr>
        <w:ind w:left="6480" w:hanging="180"/>
      </w:pPr>
    </w:lvl>
  </w:abstractNum>
  <w:abstractNum w:abstractNumId="8" w15:restartNumberingAfterBreak="0">
    <w:nsid w:val="4AD514A6"/>
    <w:multiLevelType w:val="hybridMultilevel"/>
    <w:tmpl w:val="27E4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23B74"/>
    <w:multiLevelType w:val="hybridMultilevel"/>
    <w:tmpl w:val="FFFFFFFF"/>
    <w:lvl w:ilvl="0" w:tplc="9366435E">
      <w:start w:val="3"/>
      <w:numFmt w:val="lowerLetter"/>
      <w:lvlText w:val="%1."/>
      <w:lvlJc w:val="left"/>
      <w:pPr>
        <w:ind w:left="720" w:hanging="360"/>
      </w:pPr>
    </w:lvl>
    <w:lvl w:ilvl="1" w:tplc="DB8AC942">
      <w:start w:val="1"/>
      <w:numFmt w:val="lowerLetter"/>
      <w:lvlText w:val="%2."/>
      <w:lvlJc w:val="left"/>
      <w:pPr>
        <w:ind w:left="1440" w:hanging="360"/>
      </w:pPr>
    </w:lvl>
    <w:lvl w:ilvl="2" w:tplc="9C3AF226">
      <w:start w:val="1"/>
      <w:numFmt w:val="lowerRoman"/>
      <w:lvlText w:val="%3."/>
      <w:lvlJc w:val="right"/>
      <w:pPr>
        <w:ind w:left="2160" w:hanging="180"/>
      </w:pPr>
    </w:lvl>
    <w:lvl w:ilvl="3" w:tplc="325C5ADA">
      <w:start w:val="1"/>
      <w:numFmt w:val="decimal"/>
      <w:lvlText w:val="%4."/>
      <w:lvlJc w:val="left"/>
      <w:pPr>
        <w:ind w:left="2880" w:hanging="360"/>
      </w:pPr>
    </w:lvl>
    <w:lvl w:ilvl="4" w:tplc="C27EFAB6">
      <w:start w:val="1"/>
      <w:numFmt w:val="lowerLetter"/>
      <w:lvlText w:val="%5."/>
      <w:lvlJc w:val="left"/>
      <w:pPr>
        <w:ind w:left="3600" w:hanging="360"/>
      </w:pPr>
    </w:lvl>
    <w:lvl w:ilvl="5" w:tplc="DF56A012">
      <w:start w:val="1"/>
      <w:numFmt w:val="lowerRoman"/>
      <w:lvlText w:val="%6."/>
      <w:lvlJc w:val="right"/>
      <w:pPr>
        <w:ind w:left="4320" w:hanging="180"/>
      </w:pPr>
    </w:lvl>
    <w:lvl w:ilvl="6" w:tplc="74F8DDE2">
      <w:start w:val="1"/>
      <w:numFmt w:val="decimal"/>
      <w:lvlText w:val="%7."/>
      <w:lvlJc w:val="left"/>
      <w:pPr>
        <w:ind w:left="5040" w:hanging="360"/>
      </w:pPr>
    </w:lvl>
    <w:lvl w:ilvl="7" w:tplc="CBFE443A">
      <w:start w:val="1"/>
      <w:numFmt w:val="lowerLetter"/>
      <w:lvlText w:val="%8."/>
      <w:lvlJc w:val="left"/>
      <w:pPr>
        <w:ind w:left="5760" w:hanging="360"/>
      </w:pPr>
    </w:lvl>
    <w:lvl w:ilvl="8" w:tplc="F04A0848">
      <w:start w:val="1"/>
      <w:numFmt w:val="lowerRoman"/>
      <w:lvlText w:val="%9."/>
      <w:lvlJc w:val="right"/>
      <w:pPr>
        <w:ind w:left="6480" w:hanging="180"/>
      </w:pPr>
    </w:lvl>
  </w:abstractNum>
  <w:abstractNum w:abstractNumId="10" w15:restartNumberingAfterBreak="0">
    <w:nsid w:val="50035458"/>
    <w:multiLevelType w:val="hybridMultilevel"/>
    <w:tmpl w:val="F79E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B4E4C"/>
    <w:multiLevelType w:val="multilevel"/>
    <w:tmpl w:val="20D053C4"/>
    <w:lvl w:ilvl="0">
      <w:start w:val="1"/>
      <w:numFmt w:val="bullet"/>
      <w:lvlText w:val=""/>
      <w:lvlJc w:val="left"/>
      <w:pPr>
        <w:tabs>
          <w:tab w:val="num" w:pos="720"/>
        </w:tabs>
        <w:ind w:left="360" w:hanging="360"/>
      </w:pPr>
      <w:rPr>
        <w:rFonts w:ascii="Symbol" w:hAnsi="Symbol" w:hint="default"/>
        <w:sz w:val="20"/>
      </w:rPr>
    </w:lvl>
    <w:lvl w:ilvl="1" w:tentative="1">
      <w:start w:val="1"/>
      <w:numFmt w:val="bullet"/>
      <w:lvlText w:val="o"/>
      <w:lvlJc w:val="left"/>
      <w:pPr>
        <w:tabs>
          <w:tab w:val="num" w:pos="1440"/>
        </w:tabs>
        <w:ind w:left="1080" w:hanging="360"/>
      </w:pPr>
      <w:rPr>
        <w:rFonts w:ascii="Courier New" w:hAnsi="Courier New" w:hint="default"/>
        <w:sz w:val="20"/>
      </w:rPr>
    </w:lvl>
    <w:lvl w:ilvl="2" w:tentative="1">
      <w:start w:val="1"/>
      <w:numFmt w:val="bullet"/>
      <w:lvlText w:val=""/>
      <w:lvlJc w:val="left"/>
      <w:pPr>
        <w:tabs>
          <w:tab w:val="num" w:pos="2160"/>
        </w:tabs>
        <w:ind w:left="1800" w:hanging="360"/>
      </w:pPr>
      <w:rPr>
        <w:rFonts w:ascii="Wingdings" w:hAnsi="Wingdings" w:hint="default"/>
        <w:sz w:val="20"/>
      </w:rPr>
    </w:lvl>
    <w:lvl w:ilvl="3" w:tentative="1">
      <w:start w:val="1"/>
      <w:numFmt w:val="bullet"/>
      <w:lvlText w:val=""/>
      <w:lvlJc w:val="left"/>
      <w:pPr>
        <w:tabs>
          <w:tab w:val="num" w:pos="2880"/>
        </w:tabs>
        <w:ind w:left="2520" w:hanging="360"/>
      </w:pPr>
      <w:rPr>
        <w:rFonts w:ascii="Wingdings" w:hAnsi="Wingdings" w:hint="default"/>
        <w:sz w:val="20"/>
      </w:rPr>
    </w:lvl>
    <w:lvl w:ilvl="4" w:tentative="1">
      <w:start w:val="1"/>
      <w:numFmt w:val="bullet"/>
      <w:lvlText w:val=""/>
      <w:lvlJc w:val="left"/>
      <w:pPr>
        <w:tabs>
          <w:tab w:val="num" w:pos="3600"/>
        </w:tabs>
        <w:ind w:left="3240" w:hanging="360"/>
      </w:pPr>
      <w:rPr>
        <w:rFonts w:ascii="Wingdings" w:hAnsi="Wingdings" w:hint="default"/>
        <w:sz w:val="20"/>
      </w:rPr>
    </w:lvl>
    <w:lvl w:ilvl="5" w:tentative="1">
      <w:start w:val="1"/>
      <w:numFmt w:val="bullet"/>
      <w:lvlText w:val=""/>
      <w:lvlJc w:val="left"/>
      <w:pPr>
        <w:tabs>
          <w:tab w:val="num" w:pos="4320"/>
        </w:tabs>
        <w:ind w:left="3960" w:hanging="360"/>
      </w:pPr>
      <w:rPr>
        <w:rFonts w:ascii="Wingdings" w:hAnsi="Wingdings" w:hint="default"/>
        <w:sz w:val="20"/>
      </w:rPr>
    </w:lvl>
    <w:lvl w:ilvl="6" w:tentative="1">
      <w:start w:val="1"/>
      <w:numFmt w:val="bullet"/>
      <w:lvlText w:val=""/>
      <w:lvlJc w:val="left"/>
      <w:pPr>
        <w:tabs>
          <w:tab w:val="num" w:pos="5040"/>
        </w:tabs>
        <w:ind w:left="4680" w:hanging="360"/>
      </w:pPr>
      <w:rPr>
        <w:rFonts w:ascii="Wingdings" w:hAnsi="Wingdings" w:hint="default"/>
        <w:sz w:val="20"/>
      </w:rPr>
    </w:lvl>
    <w:lvl w:ilvl="7" w:tentative="1">
      <w:start w:val="1"/>
      <w:numFmt w:val="bullet"/>
      <w:lvlText w:val=""/>
      <w:lvlJc w:val="left"/>
      <w:pPr>
        <w:tabs>
          <w:tab w:val="num" w:pos="5760"/>
        </w:tabs>
        <w:ind w:left="5400" w:hanging="360"/>
      </w:pPr>
      <w:rPr>
        <w:rFonts w:ascii="Wingdings" w:hAnsi="Wingdings" w:hint="default"/>
        <w:sz w:val="20"/>
      </w:rPr>
    </w:lvl>
    <w:lvl w:ilvl="8" w:tentative="1">
      <w:start w:val="1"/>
      <w:numFmt w:val="bullet"/>
      <w:lvlText w:val=""/>
      <w:lvlJc w:val="left"/>
      <w:pPr>
        <w:tabs>
          <w:tab w:val="num" w:pos="6480"/>
        </w:tabs>
        <w:ind w:left="6120" w:hanging="360"/>
      </w:pPr>
      <w:rPr>
        <w:rFonts w:ascii="Wingdings" w:hAnsi="Wingdings" w:hint="default"/>
        <w:sz w:val="20"/>
      </w:rPr>
    </w:lvl>
  </w:abstractNum>
  <w:abstractNum w:abstractNumId="12" w15:restartNumberingAfterBreak="0">
    <w:nsid w:val="61B064B1"/>
    <w:multiLevelType w:val="hybridMultilevel"/>
    <w:tmpl w:val="3468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891BD"/>
    <w:multiLevelType w:val="hybridMultilevel"/>
    <w:tmpl w:val="FFFFFFFF"/>
    <w:lvl w:ilvl="0" w:tplc="DD9A221C">
      <w:start w:val="2"/>
      <w:numFmt w:val="lowerLetter"/>
      <w:lvlText w:val="%1."/>
      <w:lvlJc w:val="left"/>
      <w:pPr>
        <w:ind w:left="720" w:hanging="360"/>
      </w:pPr>
    </w:lvl>
    <w:lvl w:ilvl="1" w:tplc="171262AE">
      <w:start w:val="1"/>
      <w:numFmt w:val="lowerLetter"/>
      <w:lvlText w:val="%2."/>
      <w:lvlJc w:val="left"/>
      <w:pPr>
        <w:ind w:left="1440" w:hanging="360"/>
      </w:pPr>
    </w:lvl>
    <w:lvl w:ilvl="2" w:tplc="2D1250EC">
      <w:start w:val="1"/>
      <w:numFmt w:val="lowerRoman"/>
      <w:lvlText w:val="%3."/>
      <w:lvlJc w:val="right"/>
      <w:pPr>
        <w:ind w:left="2160" w:hanging="180"/>
      </w:pPr>
    </w:lvl>
    <w:lvl w:ilvl="3" w:tplc="E8AA62B2">
      <w:start w:val="1"/>
      <w:numFmt w:val="decimal"/>
      <w:lvlText w:val="%4."/>
      <w:lvlJc w:val="left"/>
      <w:pPr>
        <w:ind w:left="2880" w:hanging="360"/>
      </w:pPr>
    </w:lvl>
    <w:lvl w:ilvl="4" w:tplc="B1C0C090">
      <w:start w:val="1"/>
      <w:numFmt w:val="lowerLetter"/>
      <w:lvlText w:val="%5."/>
      <w:lvlJc w:val="left"/>
      <w:pPr>
        <w:ind w:left="3600" w:hanging="360"/>
      </w:pPr>
    </w:lvl>
    <w:lvl w:ilvl="5" w:tplc="E7F8CE24">
      <w:start w:val="1"/>
      <w:numFmt w:val="lowerRoman"/>
      <w:lvlText w:val="%6."/>
      <w:lvlJc w:val="right"/>
      <w:pPr>
        <w:ind w:left="4320" w:hanging="180"/>
      </w:pPr>
    </w:lvl>
    <w:lvl w:ilvl="6" w:tplc="EDB28442">
      <w:start w:val="1"/>
      <w:numFmt w:val="decimal"/>
      <w:lvlText w:val="%7."/>
      <w:lvlJc w:val="left"/>
      <w:pPr>
        <w:ind w:left="5040" w:hanging="360"/>
      </w:pPr>
    </w:lvl>
    <w:lvl w:ilvl="7" w:tplc="64B03112">
      <w:start w:val="1"/>
      <w:numFmt w:val="lowerLetter"/>
      <w:lvlText w:val="%8."/>
      <w:lvlJc w:val="left"/>
      <w:pPr>
        <w:ind w:left="5760" w:hanging="360"/>
      </w:pPr>
    </w:lvl>
    <w:lvl w:ilvl="8" w:tplc="E6086264">
      <w:start w:val="1"/>
      <w:numFmt w:val="lowerRoman"/>
      <w:lvlText w:val="%9."/>
      <w:lvlJc w:val="right"/>
      <w:pPr>
        <w:ind w:left="6480" w:hanging="180"/>
      </w:pPr>
    </w:lvl>
  </w:abstractNum>
  <w:abstractNum w:abstractNumId="14" w15:restartNumberingAfterBreak="0">
    <w:nsid w:val="7CA641F7"/>
    <w:multiLevelType w:val="hybridMultilevel"/>
    <w:tmpl w:val="C3D8BAF0"/>
    <w:lvl w:ilvl="0" w:tplc="11BEF8A0">
      <w:start w:val="1"/>
      <w:numFmt w:val="lowerLetter"/>
      <w:lvlText w:val="%1."/>
      <w:lvlJc w:val="left"/>
      <w:pPr>
        <w:ind w:left="720" w:hanging="360"/>
      </w:pPr>
    </w:lvl>
    <w:lvl w:ilvl="1" w:tplc="B6DA6E04">
      <w:start w:val="1"/>
      <w:numFmt w:val="lowerLetter"/>
      <w:lvlText w:val="%2."/>
      <w:lvlJc w:val="left"/>
      <w:pPr>
        <w:ind w:left="1440" w:hanging="360"/>
      </w:pPr>
    </w:lvl>
    <w:lvl w:ilvl="2" w:tplc="3138AB5A">
      <w:start w:val="1"/>
      <w:numFmt w:val="lowerRoman"/>
      <w:lvlText w:val="%3."/>
      <w:lvlJc w:val="right"/>
      <w:pPr>
        <w:ind w:left="2160" w:hanging="180"/>
      </w:pPr>
    </w:lvl>
    <w:lvl w:ilvl="3" w:tplc="3322EE24">
      <w:start w:val="1"/>
      <w:numFmt w:val="decimal"/>
      <w:lvlText w:val="%4."/>
      <w:lvlJc w:val="left"/>
      <w:pPr>
        <w:ind w:left="2880" w:hanging="360"/>
      </w:pPr>
    </w:lvl>
    <w:lvl w:ilvl="4" w:tplc="97F2C32C">
      <w:start w:val="1"/>
      <w:numFmt w:val="lowerLetter"/>
      <w:lvlText w:val="%5."/>
      <w:lvlJc w:val="left"/>
      <w:pPr>
        <w:ind w:left="3600" w:hanging="360"/>
      </w:pPr>
    </w:lvl>
    <w:lvl w:ilvl="5" w:tplc="0BFAC032">
      <w:start w:val="1"/>
      <w:numFmt w:val="lowerRoman"/>
      <w:lvlText w:val="%6."/>
      <w:lvlJc w:val="right"/>
      <w:pPr>
        <w:ind w:left="4320" w:hanging="180"/>
      </w:pPr>
    </w:lvl>
    <w:lvl w:ilvl="6" w:tplc="BB1A6F28">
      <w:start w:val="1"/>
      <w:numFmt w:val="decimal"/>
      <w:lvlText w:val="%7."/>
      <w:lvlJc w:val="left"/>
      <w:pPr>
        <w:ind w:left="5040" w:hanging="360"/>
      </w:pPr>
    </w:lvl>
    <w:lvl w:ilvl="7" w:tplc="B794385C">
      <w:start w:val="1"/>
      <w:numFmt w:val="lowerLetter"/>
      <w:lvlText w:val="%8."/>
      <w:lvlJc w:val="left"/>
      <w:pPr>
        <w:ind w:left="5760" w:hanging="360"/>
      </w:pPr>
    </w:lvl>
    <w:lvl w:ilvl="8" w:tplc="943C2F30">
      <w:start w:val="1"/>
      <w:numFmt w:val="lowerRoman"/>
      <w:lvlText w:val="%9."/>
      <w:lvlJc w:val="right"/>
      <w:pPr>
        <w:ind w:left="6480" w:hanging="180"/>
      </w:pPr>
    </w:lvl>
  </w:abstractNum>
  <w:num w:numId="1" w16cid:durableId="1794979544">
    <w:abstractNumId w:val="0"/>
  </w:num>
  <w:num w:numId="2" w16cid:durableId="1106848533">
    <w:abstractNumId w:val="9"/>
  </w:num>
  <w:num w:numId="3" w16cid:durableId="545996700">
    <w:abstractNumId w:val="13"/>
  </w:num>
  <w:num w:numId="4" w16cid:durableId="222765054">
    <w:abstractNumId w:val="7"/>
  </w:num>
  <w:num w:numId="5" w16cid:durableId="1350792504">
    <w:abstractNumId w:val="5"/>
  </w:num>
  <w:num w:numId="6" w16cid:durableId="362900748">
    <w:abstractNumId w:val="11"/>
  </w:num>
  <w:num w:numId="7" w16cid:durableId="1497307196">
    <w:abstractNumId w:val="12"/>
  </w:num>
  <w:num w:numId="8" w16cid:durableId="7871485">
    <w:abstractNumId w:val="14"/>
  </w:num>
  <w:num w:numId="9" w16cid:durableId="737435532">
    <w:abstractNumId w:val="8"/>
  </w:num>
  <w:num w:numId="10" w16cid:durableId="1574119876">
    <w:abstractNumId w:val="6"/>
  </w:num>
  <w:num w:numId="11" w16cid:durableId="279535824">
    <w:abstractNumId w:val="4"/>
  </w:num>
  <w:num w:numId="12" w16cid:durableId="84640">
    <w:abstractNumId w:val="2"/>
  </w:num>
  <w:num w:numId="13" w16cid:durableId="1694650940">
    <w:abstractNumId w:val="1"/>
  </w:num>
  <w:num w:numId="14" w16cid:durableId="515845129">
    <w:abstractNumId w:val="3"/>
  </w:num>
  <w:num w:numId="15" w16cid:durableId="1303195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853DCE"/>
    <w:rsid w:val="00000271"/>
    <w:rsid w:val="00004525"/>
    <w:rsid w:val="0000475D"/>
    <w:rsid w:val="0001346F"/>
    <w:rsid w:val="00015B04"/>
    <w:rsid w:val="00015E01"/>
    <w:rsid w:val="00015E3D"/>
    <w:rsid w:val="00023E0B"/>
    <w:rsid w:val="00024BC0"/>
    <w:rsid w:val="00025494"/>
    <w:rsid w:val="000256C3"/>
    <w:rsid w:val="00025EA1"/>
    <w:rsid w:val="00026721"/>
    <w:rsid w:val="00026760"/>
    <w:rsid w:val="00027CF0"/>
    <w:rsid w:val="0003009A"/>
    <w:rsid w:val="00030259"/>
    <w:rsid w:val="000318BC"/>
    <w:rsid w:val="00031A02"/>
    <w:rsid w:val="000326DD"/>
    <w:rsid w:val="00034E2E"/>
    <w:rsid w:val="00035BDC"/>
    <w:rsid w:val="00035FCF"/>
    <w:rsid w:val="00040912"/>
    <w:rsid w:val="0004266F"/>
    <w:rsid w:val="000426AC"/>
    <w:rsid w:val="000430D1"/>
    <w:rsid w:val="00043F76"/>
    <w:rsid w:val="00050159"/>
    <w:rsid w:val="000506E0"/>
    <w:rsid w:val="00050DE8"/>
    <w:rsid w:val="0005419B"/>
    <w:rsid w:val="00055411"/>
    <w:rsid w:val="000562F7"/>
    <w:rsid w:val="00067301"/>
    <w:rsid w:val="00067378"/>
    <w:rsid w:val="000703C9"/>
    <w:rsid w:val="0007095B"/>
    <w:rsid w:val="00073AE9"/>
    <w:rsid w:val="000751AA"/>
    <w:rsid w:val="00080D64"/>
    <w:rsid w:val="00081CD4"/>
    <w:rsid w:val="000825D9"/>
    <w:rsid w:val="00082BC0"/>
    <w:rsid w:val="00084AFA"/>
    <w:rsid w:val="000909E6"/>
    <w:rsid w:val="00091E22"/>
    <w:rsid w:val="0009772C"/>
    <w:rsid w:val="000A4DCC"/>
    <w:rsid w:val="000A5605"/>
    <w:rsid w:val="000A621F"/>
    <w:rsid w:val="000A6DCB"/>
    <w:rsid w:val="000B2CCE"/>
    <w:rsid w:val="000B442D"/>
    <w:rsid w:val="000C36BC"/>
    <w:rsid w:val="000C519A"/>
    <w:rsid w:val="000C6227"/>
    <w:rsid w:val="000C77E4"/>
    <w:rsid w:val="000C7EEA"/>
    <w:rsid w:val="000D37CA"/>
    <w:rsid w:val="000D4F04"/>
    <w:rsid w:val="000D5111"/>
    <w:rsid w:val="000D6B20"/>
    <w:rsid w:val="000F2F3C"/>
    <w:rsid w:val="000F4420"/>
    <w:rsid w:val="000F64CD"/>
    <w:rsid w:val="00104AF2"/>
    <w:rsid w:val="00106FC4"/>
    <w:rsid w:val="00110729"/>
    <w:rsid w:val="00111208"/>
    <w:rsid w:val="001134C1"/>
    <w:rsid w:val="00113744"/>
    <w:rsid w:val="00115CBE"/>
    <w:rsid w:val="0012345E"/>
    <w:rsid w:val="001235CE"/>
    <w:rsid w:val="00125AC5"/>
    <w:rsid w:val="00133A09"/>
    <w:rsid w:val="00134D1D"/>
    <w:rsid w:val="00135A98"/>
    <w:rsid w:val="00141D13"/>
    <w:rsid w:val="0014499F"/>
    <w:rsid w:val="00145183"/>
    <w:rsid w:val="001477D3"/>
    <w:rsid w:val="00147A72"/>
    <w:rsid w:val="00151EED"/>
    <w:rsid w:val="00152A49"/>
    <w:rsid w:val="00156217"/>
    <w:rsid w:val="001564A1"/>
    <w:rsid w:val="00156813"/>
    <w:rsid w:val="00165492"/>
    <w:rsid w:val="00171070"/>
    <w:rsid w:val="00172F1E"/>
    <w:rsid w:val="00173B64"/>
    <w:rsid w:val="00175490"/>
    <w:rsid w:val="0017550F"/>
    <w:rsid w:val="001803E6"/>
    <w:rsid w:val="00180FCC"/>
    <w:rsid w:val="001810B9"/>
    <w:rsid w:val="001837BC"/>
    <w:rsid w:val="001837D4"/>
    <w:rsid w:val="00185648"/>
    <w:rsid w:val="0019626C"/>
    <w:rsid w:val="001A33CD"/>
    <w:rsid w:val="001A5717"/>
    <w:rsid w:val="001B0B4A"/>
    <w:rsid w:val="001B0D3D"/>
    <w:rsid w:val="001B508D"/>
    <w:rsid w:val="001B5CA7"/>
    <w:rsid w:val="001B7DC7"/>
    <w:rsid w:val="001C0AC2"/>
    <w:rsid w:val="001C22E0"/>
    <w:rsid w:val="001C25FE"/>
    <w:rsid w:val="001C34A7"/>
    <w:rsid w:val="001C3FA0"/>
    <w:rsid w:val="001C437C"/>
    <w:rsid w:val="001C4FA9"/>
    <w:rsid w:val="001C53FF"/>
    <w:rsid w:val="001C7672"/>
    <w:rsid w:val="001D27E7"/>
    <w:rsid w:val="001D3C89"/>
    <w:rsid w:val="001D45CA"/>
    <w:rsid w:val="001D5D4D"/>
    <w:rsid w:val="001D78D8"/>
    <w:rsid w:val="001E47E1"/>
    <w:rsid w:val="001E6CF4"/>
    <w:rsid w:val="001F1A1F"/>
    <w:rsid w:val="001F5665"/>
    <w:rsid w:val="001F643B"/>
    <w:rsid w:val="001F7824"/>
    <w:rsid w:val="00215046"/>
    <w:rsid w:val="00216E45"/>
    <w:rsid w:val="002213DF"/>
    <w:rsid w:val="00221776"/>
    <w:rsid w:val="00221916"/>
    <w:rsid w:val="00221F5F"/>
    <w:rsid w:val="00221F9B"/>
    <w:rsid w:val="00222610"/>
    <w:rsid w:val="00222DA9"/>
    <w:rsid w:val="002250F1"/>
    <w:rsid w:val="00225D6A"/>
    <w:rsid w:val="0023100F"/>
    <w:rsid w:val="0023307A"/>
    <w:rsid w:val="00233875"/>
    <w:rsid w:val="00240E82"/>
    <w:rsid w:val="002410C7"/>
    <w:rsid w:val="002454DD"/>
    <w:rsid w:val="00245926"/>
    <w:rsid w:val="0025014F"/>
    <w:rsid w:val="002514A8"/>
    <w:rsid w:val="00254486"/>
    <w:rsid w:val="00256D77"/>
    <w:rsid w:val="002607AB"/>
    <w:rsid w:val="00260873"/>
    <w:rsid w:val="00261252"/>
    <w:rsid w:val="00261447"/>
    <w:rsid w:val="0026280B"/>
    <w:rsid w:val="00264655"/>
    <w:rsid w:val="002648B5"/>
    <w:rsid w:val="00266FD2"/>
    <w:rsid w:val="00267108"/>
    <w:rsid w:val="00270A59"/>
    <w:rsid w:val="0027200B"/>
    <w:rsid w:val="00272E15"/>
    <w:rsid w:val="00273FA8"/>
    <w:rsid w:val="0028034A"/>
    <w:rsid w:val="00282F64"/>
    <w:rsid w:val="00292969"/>
    <w:rsid w:val="00293053"/>
    <w:rsid w:val="00295074"/>
    <w:rsid w:val="00296A23"/>
    <w:rsid w:val="002A0D3E"/>
    <w:rsid w:val="002A4D42"/>
    <w:rsid w:val="002A5029"/>
    <w:rsid w:val="002A777B"/>
    <w:rsid w:val="002B1A82"/>
    <w:rsid w:val="002B2571"/>
    <w:rsid w:val="002B3534"/>
    <w:rsid w:val="002B4F4A"/>
    <w:rsid w:val="002B6326"/>
    <w:rsid w:val="002C2C65"/>
    <w:rsid w:val="002C7523"/>
    <w:rsid w:val="002D2953"/>
    <w:rsid w:val="002D4B13"/>
    <w:rsid w:val="002E5898"/>
    <w:rsid w:val="002E6D4F"/>
    <w:rsid w:val="002F0642"/>
    <w:rsid w:val="002F214E"/>
    <w:rsid w:val="002F21C0"/>
    <w:rsid w:val="002F3E4E"/>
    <w:rsid w:val="002F415C"/>
    <w:rsid w:val="00305558"/>
    <w:rsid w:val="003143BB"/>
    <w:rsid w:val="00316641"/>
    <w:rsid w:val="003212DA"/>
    <w:rsid w:val="003228C7"/>
    <w:rsid w:val="003233B7"/>
    <w:rsid w:val="00327B43"/>
    <w:rsid w:val="00332D4F"/>
    <w:rsid w:val="003352E0"/>
    <w:rsid w:val="00340B4C"/>
    <w:rsid w:val="003461E4"/>
    <w:rsid w:val="00352535"/>
    <w:rsid w:val="00357673"/>
    <w:rsid w:val="00357996"/>
    <w:rsid w:val="00361C05"/>
    <w:rsid w:val="0036278F"/>
    <w:rsid w:val="003628AA"/>
    <w:rsid w:val="003663AA"/>
    <w:rsid w:val="00366A1F"/>
    <w:rsid w:val="00366FDA"/>
    <w:rsid w:val="00370792"/>
    <w:rsid w:val="00373A83"/>
    <w:rsid w:val="00373D69"/>
    <w:rsid w:val="00382818"/>
    <w:rsid w:val="00385B2E"/>
    <w:rsid w:val="00386DD2"/>
    <w:rsid w:val="003875F5"/>
    <w:rsid w:val="00390658"/>
    <w:rsid w:val="003925C7"/>
    <w:rsid w:val="00392C07"/>
    <w:rsid w:val="00393F49"/>
    <w:rsid w:val="00396624"/>
    <w:rsid w:val="003A37BD"/>
    <w:rsid w:val="003A4029"/>
    <w:rsid w:val="003A5896"/>
    <w:rsid w:val="003A5B09"/>
    <w:rsid w:val="003A6E7B"/>
    <w:rsid w:val="003A72FF"/>
    <w:rsid w:val="003B0B14"/>
    <w:rsid w:val="003B3A7A"/>
    <w:rsid w:val="003B7A3E"/>
    <w:rsid w:val="003C1BC3"/>
    <w:rsid w:val="003C510E"/>
    <w:rsid w:val="003C7C37"/>
    <w:rsid w:val="003C7DB6"/>
    <w:rsid w:val="003D04FB"/>
    <w:rsid w:val="003D22A8"/>
    <w:rsid w:val="003D309A"/>
    <w:rsid w:val="003D43D1"/>
    <w:rsid w:val="003E1ABE"/>
    <w:rsid w:val="003E4E4A"/>
    <w:rsid w:val="003E7928"/>
    <w:rsid w:val="003E7FCD"/>
    <w:rsid w:val="003F0F0A"/>
    <w:rsid w:val="003F11DA"/>
    <w:rsid w:val="003F3065"/>
    <w:rsid w:val="003F370A"/>
    <w:rsid w:val="003F65B1"/>
    <w:rsid w:val="003F6B00"/>
    <w:rsid w:val="00401309"/>
    <w:rsid w:val="004032BE"/>
    <w:rsid w:val="004069DA"/>
    <w:rsid w:val="004106C6"/>
    <w:rsid w:val="00413D8D"/>
    <w:rsid w:val="0041526A"/>
    <w:rsid w:val="0041747B"/>
    <w:rsid w:val="00417ABA"/>
    <w:rsid w:val="00417D5D"/>
    <w:rsid w:val="00417EAA"/>
    <w:rsid w:val="0042287D"/>
    <w:rsid w:val="00422CB7"/>
    <w:rsid w:val="004248BC"/>
    <w:rsid w:val="00424B8E"/>
    <w:rsid w:val="00431BB5"/>
    <w:rsid w:val="004324AE"/>
    <w:rsid w:val="004331B5"/>
    <w:rsid w:val="00434D50"/>
    <w:rsid w:val="00435D5A"/>
    <w:rsid w:val="004369D3"/>
    <w:rsid w:val="004427D0"/>
    <w:rsid w:val="00446727"/>
    <w:rsid w:val="004509E4"/>
    <w:rsid w:val="00451A24"/>
    <w:rsid w:val="00451D90"/>
    <w:rsid w:val="00453AA9"/>
    <w:rsid w:val="00453F15"/>
    <w:rsid w:val="00454998"/>
    <w:rsid w:val="00454B95"/>
    <w:rsid w:val="00460411"/>
    <w:rsid w:val="00463B09"/>
    <w:rsid w:val="004643E1"/>
    <w:rsid w:val="00473A65"/>
    <w:rsid w:val="00473DFA"/>
    <w:rsid w:val="00475B0A"/>
    <w:rsid w:val="004776EE"/>
    <w:rsid w:val="00477981"/>
    <w:rsid w:val="0048054F"/>
    <w:rsid w:val="00481538"/>
    <w:rsid w:val="00491DF4"/>
    <w:rsid w:val="00496758"/>
    <w:rsid w:val="004A0106"/>
    <w:rsid w:val="004A23D1"/>
    <w:rsid w:val="004A30FF"/>
    <w:rsid w:val="004B0619"/>
    <w:rsid w:val="004B17B9"/>
    <w:rsid w:val="004B4DC2"/>
    <w:rsid w:val="004B65B3"/>
    <w:rsid w:val="004B68AB"/>
    <w:rsid w:val="004C58F2"/>
    <w:rsid w:val="004D0592"/>
    <w:rsid w:val="004D264E"/>
    <w:rsid w:val="004D366A"/>
    <w:rsid w:val="004D4B90"/>
    <w:rsid w:val="004E1443"/>
    <w:rsid w:val="004F0E39"/>
    <w:rsid w:val="004F2967"/>
    <w:rsid w:val="004F4C71"/>
    <w:rsid w:val="004F5DEF"/>
    <w:rsid w:val="004F63BF"/>
    <w:rsid w:val="00500E18"/>
    <w:rsid w:val="00502F94"/>
    <w:rsid w:val="00503D57"/>
    <w:rsid w:val="00503EDA"/>
    <w:rsid w:val="00510A98"/>
    <w:rsid w:val="00517177"/>
    <w:rsid w:val="00517675"/>
    <w:rsid w:val="00522AAC"/>
    <w:rsid w:val="00524E9A"/>
    <w:rsid w:val="00531EE8"/>
    <w:rsid w:val="005348A6"/>
    <w:rsid w:val="00534BA6"/>
    <w:rsid w:val="0054080C"/>
    <w:rsid w:val="00540FCE"/>
    <w:rsid w:val="005516D0"/>
    <w:rsid w:val="00554760"/>
    <w:rsid w:val="005554B3"/>
    <w:rsid w:val="00555AA3"/>
    <w:rsid w:val="00562255"/>
    <w:rsid w:val="0056435C"/>
    <w:rsid w:val="005655F5"/>
    <w:rsid w:val="00570C93"/>
    <w:rsid w:val="005728B8"/>
    <w:rsid w:val="00574B2A"/>
    <w:rsid w:val="00574C7E"/>
    <w:rsid w:val="00575355"/>
    <w:rsid w:val="00592FCB"/>
    <w:rsid w:val="00594F5C"/>
    <w:rsid w:val="005951DE"/>
    <w:rsid w:val="005A028B"/>
    <w:rsid w:val="005A2034"/>
    <w:rsid w:val="005A26A0"/>
    <w:rsid w:val="005A2A20"/>
    <w:rsid w:val="005A306B"/>
    <w:rsid w:val="005A3D33"/>
    <w:rsid w:val="005B0107"/>
    <w:rsid w:val="005B3385"/>
    <w:rsid w:val="005B48C6"/>
    <w:rsid w:val="005B6CCC"/>
    <w:rsid w:val="005C1A62"/>
    <w:rsid w:val="005C46AA"/>
    <w:rsid w:val="005C4F64"/>
    <w:rsid w:val="005C669E"/>
    <w:rsid w:val="005D2CC9"/>
    <w:rsid w:val="005D3A49"/>
    <w:rsid w:val="005D545E"/>
    <w:rsid w:val="005D658E"/>
    <w:rsid w:val="005D68FB"/>
    <w:rsid w:val="005E039C"/>
    <w:rsid w:val="005E5A49"/>
    <w:rsid w:val="005E6841"/>
    <w:rsid w:val="005E7559"/>
    <w:rsid w:val="005F04ED"/>
    <w:rsid w:val="005F30E0"/>
    <w:rsid w:val="005F3C8B"/>
    <w:rsid w:val="00600ABB"/>
    <w:rsid w:val="006043D7"/>
    <w:rsid w:val="006048D6"/>
    <w:rsid w:val="00610AE2"/>
    <w:rsid w:val="00610C60"/>
    <w:rsid w:val="00610C99"/>
    <w:rsid w:val="00612239"/>
    <w:rsid w:val="006133BF"/>
    <w:rsid w:val="00614D0F"/>
    <w:rsid w:val="00614E32"/>
    <w:rsid w:val="00616C61"/>
    <w:rsid w:val="00616DA9"/>
    <w:rsid w:val="00617204"/>
    <w:rsid w:val="00621276"/>
    <w:rsid w:val="006245C5"/>
    <w:rsid w:val="0062573B"/>
    <w:rsid w:val="00630B33"/>
    <w:rsid w:val="006406DC"/>
    <w:rsid w:val="00643390"/>
    <w:rsid w:val="00643CCE"/>
    <w:rsid w:val="0064436E"/>
    <w:rsid w:val="00645B0A"/>
    <w:rsid w:val="0064648F"/>
    <w:rsid w:val="00647A7F"/>
    <w:rsid w:val="0065145B"/>
    <w:rsid w:val="00655677"/>
    <w:rsid w:val="00662C95"/>
    <w:rsid w:val="0066480E"/>
    <w:rsid w:val="00670F42"/>
    <w:rsid w:val="00673FC0"/>
    <w:rsid w:val="00674738"/>
    <w:rsid w:val="0067598C"/>
    <w:rsid w:val="006759D6"/>
    <w:rsid w:val="0067774C"/>
    <w:rsid w:val="0067798F"/>
    <w:rsid w:val="00680666"/>
    <w:rsid w:val="006825BE"/>
    <w:rsid w:val="006829CE"/>
    <w:rsid w:val="00685349"/>
    <w:rsid w:val="00685B94"/>
    <w:rsid w:val="006862C5"/>
    <w:rsid w:val="00686C90"/>
    <w:rsid w:val="006903C8"/>
    <w:rsid w:val="00690A07"/>
    <w:rsid w:val="00692085"/>
    <w:rsid w:val="006943B7"/>
    <w:rsid w:val="0069605A"/>
    <w:rsid w:val="006A1CE7"/>
    <w:rsid w:val="006A27B8"/>
    <w:rsid w:val="006A4DEE"/>
    <w:rsid w:val="006A7B15"/>
    <w:rsid w:val="006B01B9"/>
    <w:rsid w:val="006B095A"/>
    <w:rsid w:val="006B6167"/>
    <w:rsid w:val="006C08BF"/>
    <w:rsid w:val="006C2DD5"/>
    <w:rsid w:val="006C3FAD"/>
    <w:rsid w:val="006C5049"/>
    <w:rsid w:val="006D32DB"/>
    <w:rsid w:val="006D3665"/>
    <w:rsid w:val="006E19C4"/>
    <w:rsid w:val="006E29F5"/>
    <w:rsid w:val="006E2B6C"/>
    <w:rsid w:val="006E411A"/>
    <w:rsid w:val="006E50CE"/>
    <w:rsid w:val="006E7467"/>
    <w:rsid w:val="006F2D98"/>
    <w:rsid w:val="006F490B"/>
    <w:rsid w:val="006F54F4"/>
    <w:rsid w:val="007016BB"/>
    <w:rsid w:val="00701B13"/>
    <w:rsid w:val="00702394"/>
    <w:rsid w:val="00702906"/>
    <w:rsid w:val="00705C9A"/>
    <w:rsid w:val="00706C0D"/>
    <w:rsid w:val="00707FB5"/>
    <w:rsid w:val="00712554"/>
    <w:rsid w:val="00712E1E"/>
    <w:rsid w:val="00713875"/>
    <w:rsid w:val="00716C87"/>
    <w:rsid w:val="0072539C"/>
    <w:rsid w:val="00726F8D"/>
    <w:rsid w:val="007328A8"/>
    <w:rsid w:val="00732EAF"/>
    <w:rsid w:val="007337F4"/>
    <w:rsid w:val="00733C3A"/>
    <w:rsid w:val="00734352"/>
    <w:rsid w:val="00736205"/>
    <w:rsid w:val="00741921"/>
    <w:rsid w:val="007419C3"/>
    <w:rsid w:val="00745E98"/>
    <w:rsid w:val="00745F72"/>
    <w:rsid w:val="007508B8"/>
    <w:rsid w:val="007522E2"/>
    <w:rsid w:val="00753550"/>
    <w:rsid w:val="00755759"/>
    <w:rsid w:val="00756C99"/>
    <w:rsid w:val="00762E8D"/>
    <w:rsid w:val="00767A90"/>
    <w:rsid w:val="00770B1A"/>
    <w:rsid w:val="00776287"/>
    <w:rsid w:val="00784BC8"/>
    <w:rsid w:val="0078742D"/>
    <w:rsid w:val="0079067A"/>
    <w:rsid w:val="00793362"/>
    <w:rsid w:val="0079463D"/>
    <w:rsid w:val="007A19DD"/>
    <w:rsid w:val="007A3067"/>
    <w:rsid w:val="007A6E46"/>
    <w:rsid w:val="007A7B6A"/>
    <w:rsid w:val="007B12D0"/>
    <w:rsid w:val="007B38D9"/>
    <w:rsid w:val="007B434E"/>
    <w:rsid w:val="007B669E"/>
    <w:rsid w:val="007B7FA8"/>
    <w:rsid w:val="007C043B"/>
    <w:rsid w:val="007C29EA"/>
    <w:rsid w:val="007C3E0B"/>
    <w:rsid w:val="007C4E93"/>
    <w:rsid w:val="007C4EE4"/>
    <w:rsid w:val="007C4F69"/>
    <w:rsid w:val="007C5A86"/>
    <w:rsid w:val="007C684B"/>
    <w:rsid w:val="007D5005"/>
    <w:rsid w:val="007D6A00"/>
    <w:rsid w:val="007E11B7"/>
    <w:rsid w:val="007E198A"/>
    <w:rsid w:val="007E278A"/>
    <w:rsid w:val="007E2A98"/>
    <w:rsid w:val="007E2DA6"/>
    <w:rsid w:val="007E472E"/>
    <w:rsid w:val="007E6761"/>
    <w:rsid w:val="007E7529"/>
    <w:rsid w:val="007E7DA0"/>
    <w:rsid w:val="007F206D"/>
    <w:rsid w:val="007F4627"/>
    <w:rsid w:val="007F61C5"/>
    <w:rsid w:val="0080088C"/>
    <w:rsid w:val="00803B18"/>
    <w:rsid w:val="00817C20"/>
    <w:rsid w:val="00827C28"/>
    <w:rsid w:val="0083249D"/>
    <w:rsid w:val="00833D62"/>
    <w:rsid w:val="00836F9F"/>
    <w:rsid w:val="00837727"/>
    <w:rsid w:val="00837F2E"/>
    <w:rsid w:val="00840C37"/>
    <w:rsid w:val="008410FD"/>
    <w:rsid w:val="00844CE6"/>
    <w:rsid w:val="00850156"/>
    <w:rsid w:val="0085163F"/>
    <w:rsid w:val="00851A12"/>
    <w:rsid w:val="00852028"/>
    <w:rsid w:val="00853DCE"/>
    <w:rsid w:val="00857A64"/>
    <w:rsid w:val="00862792"/>
    <w:rsid w:val="00863217"/>
    <w:rsid w:val="00865B2E"/>
    <w:rsid w:val="00867C1B"/>
    <w:rsid w:val="0087259B"/>
    <w:rsid w:val="00872C14"/>
    <w:rsid w:val="008732B4"/>
    <w:rsid w:val="0087423A"/>
    <w:rsid w:val="00876FEC"/>
    <w:rsid w:val="00877C56"/>
    <w:rsid w:val="00880913"/>
    <w:rsid w:val="00882923"/>
    <w:rsid w:val="0089087E"/>
    <w:rsid w:val="00891565"/>
    <w:rsid w:val="00892F63"/>
    <w:rsid w:val="00894D77"/>
    <w:rsid w:val="00895940"/>
    <w:rsid w:val="00897885"/>
    <w:rsid w:val="00897A2A"/>
    <w:rsid w:val="008A0BAE"/>
    <w:rsid w:val="008A0CB8"/>
    <w:rsid w:val="008A15FB"/>
    <w:rsid w:val="008A2233"/>
    <w:rsid w:val="008A4578"/>
    <w:rsid w:val="008A550B"/>
    <w:rsid w:val="008B02B1"/>
    <w:rsid w:val="008B2844"/>
    <w:rsid w:val="008B464E"/>
    <w:rsid w:val="008C2DBF"/>
    <w:rsid w:val="008C386F"/>
    <w:rsid w:val="008C40F7"/>
    <w:rsid w:val="008C6BBF"/>
    <w:rsid w:val="008D3230"/>
    <w:rsid w:val="008D76AB"/>
    <w:rsid w:val="008E0959"/>
    <w:rsid w:val="008E1333"/>
    <w:rsid w:val="008E2F7C"/>
    <w:rsid w:val="008E5D06"/>
    <w:rsid w:val="008F03AA"/>
    <w:rsid w:val="008F1690"/>
    <w:rsid w:val="008F64C2"/>
    <w:rsid w:val="00902371"/>
    <w:rsid w:val="0090430F"/>
    <w:rsid w:val="00904AF4"/>
    <w:rsid w:val="00905037"/>
    <w:rsid w:val="0090528F"/>
    <w:rsid w:val="009133E5"/>
    <w:rsid w:val="009136F4"/>
    <w:rsid w:val="0091450E"/>
    <w:rsid w:val="00914841"/>
    <w:rsid w:val="00916089"/>
    <w:rsid w:val="009162AE"/>
    <w:rsid w:val="009167FC"/>
    <w:rsid w:val="00920550"/>
    <w:rsid w:val="00922C1B"/>
    <w:rsid w:val="00923848"/>
    <w:rsid w:val="00923B3C"/>
    <w:rsid w:val="00923E9A"/>
    <w:rsid w:val="0093012E"/>
    <w:rsid w:val="009319BF"/>
    <w:rsid w:val="009352E4"/>
    <w:rsid w:val="00936C05"/>
    <w:rsid w:val="00936C88"/>
    <w:rsid w:val="009447C9"/>
    <w:rsid w:val="00945F85"/>
    <w:rsid w:val="009479B8"/>
    <w:rsid w:val="00947E61"/>
    <w:rsid w:val="00951C73"/>
    <w:rsid w:val="00952B70"/>
    <w:rsid w:val="009613B8"/>
    <w:rsid w:val="009617A9"/>
    <w:rsid w:val="00961BE6"/>
    <w:rsid w:val="00963D99"/>
    <w:rsid w:val="009717E4"/>
    <w:rsid w:val="009722BE"/>
    <w:rsid w:val="0098008C"/>
    <w:rsid w:val="009808C6"/>
    <w:rsid w:val="0098115B"/>
    <w:rsid w:val="00982E1E"/>
    <w:rsid w:val="00986600"/>
    <w:rsid w:val="0098797E"/>
    <w:rsid w:val="00990C00"/>
    <w:rsid w:val="00990DC4"/>
    <w:rsid w:val="00991E25"/>
    <w:rsid w:val="009A226B"/>
    <w:rsid w:val="009B06F7"/>
    <w:rsid w:val="009B2159"/>
    <w:rsid w:val="009B75F6"/>
    <w:rsid w:val="009C0116"/>
    <w:rsid w:val="009C0E63"/>
    <w:rsid w:val="009C3405"/>
    <w:rsid w:val="009C49B6"/>
    <w:rsid w:val="009C7035"/>
    <w:rsid w:val="009D09A7"/>
    <w:rsid w:val="009D339C"/>
    <w:rsid w:val="009D3F47"/>
    <w:rsid w:val="009D5641"/>
    <w:rsid w:val="009D56C1"/>
    <w:rsid w:val="009D5DC2"/>
    <w:rsid w:val="009E013F"/>
    <w:rsid w:val="009F0544"/>
    <w:rsid w:val="009F1FDF"/>
    <w:rsid w:val="009F2620"/>
    <w:rsid w:val="009F3DE4"/>
    <w:rsid w:val="009F6D4F"/>
    <w:rsid w:val="00A008E7"/>
    <w:rsid w:val="00A031F8"/>
    <w:rsid w:val="00A04E6C"/>
    <w:rsid w:val="00A05184"/>
    <w:rsid w:val="00A05822"/>
    <w:rsid w:val="00A11E61"/>
    <w:rsid w:val="00A129E1"/>
    <w:rsid w:val="00A16435"/>
    <w:rsid w:val="00A202E4"/>
    <w:rsid w:val="00A22DD4"/>
    <w:rsid w:val="00A2386E"/>
    <w:rsid w:val="00A23FA4"/>
    <w:rsid w:val="00A24E34"/>
    <w:rsid w:val="00A25A60"/>
    <w:rsid w:val="00A26637"/>
    <w:rsid w:val="00A26C3C"/>
    <w:rsid w:val="00A33078"/>
    <w:rsid w:val="00A3595D"/>
    <w:rsid w:val="00A40586"/>
    <w:rsid w:val="00A43AAF"/>
    <w:rsid w:val="00A43CEB"/>
    <w:rsid w:val="00A45201"/>
    <w:rsid w:val="00A454C4"/>
    <w:rsid w:val="00A50EE7"/>
    <w:rsid w:val="00A53CE2"/>
    <w:rsid w:val="00A54E37"/>
    <w:rsid w:val="00A5541B"/>
    <w:rsid w:val="00A56799"/>
    <w:rsid w:val="00A6022E"/>
    <w:rsid w:val="00A6029F"/>
    <w:rsid w:val="00A61DEE"/>
    <w:rsid w:val="00A62B0D"/>
    <w:rsid w:val="00A66366"/>
    <w:rsid w:val="00A66773"/>
    <w:rsid w:val="00A66CB1"/>
    <w:rsid w:val="00A67A86"/>
    <w:rsid w:val="00A67D90"/>
    <w:rsid w:val="00A70D19"/>
    <w:rsid w:val="00A7130D"/>
    <w:rsid w:val="00A714C1"/>
    <w:rsid w:val="00A71AD8"/>
    <w:rsid w:val="00A76AFB"/>
    <w:rsid w:val="00A76B9E"/>
    <w:rsid w:val="00A771F0"/>
    <w:rsid w:val="00A80E8A"/>
    <w:rsid w:val="00A8486C"/>
    <w:rsid w:val="00A855CE"/>
    <w:rsid w:val="00A90225"/>
    <w:rsid w:val="00A9108E"/>
    <w:rsid w:val="00A95154"/>
    <w:rsid w:val="00A96634"/>
    <w:rsid w:val="00AA1497"/>
    <w:rsid w:val="00AA1661"/>
    <w:rsid w:val="00AA1AAE"/>
    <w:rsid w:val="00AA3626"/>
    <w:rsid w:val="00AA3848"/>
    <w:rsid w:val="00AB007D"/>
    <w:rsid w:val="00AB4272"/>
    <w:rsid w:val="00AC05D4"/>
    <w:rsid w:val="00AD23E8"/>
    <w:rsid w:val="00AD3A1D"/>
    <w:rsid w:val="00AD589B"/>
    <w:rsid w:val="00AE479E"/>
    <w:rsid w:val="00AE7124"/>
    <w:rsid w:val="00AF683C"/>
    <w:rsid w:val="00B0131C"/>
    <w:rsid w:val="00B02615"/>
    <w:rsid w:val="00B02AF9"/>
    <w:rsid w:val="00B040D3"/>
    <w:rsid w:val="00B05F44"/>
    <w:rsid w:val="00B07879"/>
    <w:rsid w:val="00B07EE5"/>
    <w:rsid w:val="00B1477F"/>
    <w:rsid w:val="00B174AB"/>
    <w:rsid w:val="00B22C17"/>
    <w:rsid w:val="00B23BA2"/>
    <w:rsid w:val="00B242FF"/>
    <w:rsid w:val="00B27A90"/>
    <w:rsid w:val="00B27B72"/>
    <w:rsid w:val="00B27F16"/>
    <w:rsid w:val="00B31B5F"/>
    <w:rsid w:val="00B37479"/>
    <w:rsid w:val="00B41539"/>
    <w:rsid w:val="00B53F5B"/>
    <w:rsid w:val="00B572CF"/>
    <w:rsid w:val="00B60D4F"/>
    <w:rsid w:val="00B6312F"/>
    <w:rsid w:val="00B75309"/>
    <w:rsid w:val="00B8027F"/>
    <w:rsid w:val="00B80E5F"/>
    <w:rsid w:val="00B81547"/>
    <w:rsid w:val="00B815FE"/>
    <w:rsid w:val="00B81722"/>
    <w:rsid w:val="00B86085"/>
    <w:rsid w:val="00B909C7"/>
    <w:rsid w:val="00B9198A"/>
    <w:rsid w:val="00B957AA"/>
    <w:rsid w:val="00B965A8"/>
    <w:rsid w:val="00BA1A56"/>
    <w:rsid w:val="00BA785C"/>
    <w:rsid w:val="00BB37C5"/>
    <w:rsid w:val="00BB4E9E"/>
    <w:rsid w:val="00BB7087"/>
    <w:rsid w:val="00BC1886"/>
    <w:rsid w:val="00BC4040"/>
    <w:rsid w:val="00BC7A9C"/>
    <w:rsid w:val="00BD0458"/>
    <w:rsid w:val="00BD080A"/>
    <w:rsid w:val="00BD0CEB"/>
    <w:rsid w:val="00BD0F4E"/>
    <w:rsid w:val="00BD2B58"/>
    <w:rsid w:val="00BD6107"/>
    <w:rsid w:val="00BD6600"/>
    <w:rsid w:val="00BD7EA8"/>
    <w:rsid w:val="00BE147B"/>
    <w:rsid w:val="00BE4CA3"/>
    <w:rsid w:val="00BE65FC"/>
    <w:rsid w:val="00BE69C5"/>
    <w:rsid w:val="00BE76D6"/>
    <w:rsid w:val="00BF33D5"/>
    <w:rsid w:val="00BF673A"/>
    <w:rsid w:val="00BF7491"/>
    <w:rsid w:val="00C017A6"/>
    <w:rsid w:val="00C042B5"/>
    <w:rsid w:val="00C051DF"/>
    <w:rsid w:val="00C07766"/>
    <w:rsid w:val="00C12F2E"/>
    <w:rsid w:val="00C15130"/>
    <w:rsid w:val="00C1522C"/>
    <w:rsid w:val="00C15D56"/>
    <w:rsid w:val="00C200AD"/>
    <w:rsid w:val="00C20C85"/>
    <w:rsid w:val="00C21263"/>
    <w:rsid w:val="00C217FD"/>
    <w:rsid w:val="00C22B8B"/>
    <w:rsid w:val="00C24288"/>
    <w:rsid w:val="00C24FC1"/>
    <w:rsid w:val="00C25BE7"/>
    <w:rsid w:val="00C26FA8"/>
    <w:rsid w:val="00C30A04"/>
    <w:rsid w:val="00C325D0"/>
    <w:rsid w:val="00C3406A"/>
    <w:rsid w:val="00C34901"/>
    <w:rsid w:val="00C35527"/>
    <w:rsid w:val="00C35F0F"/>
    <w:rsid w:val="00C3743D"/>
    <w:rsid w:val="00C40FD6"/>
    <w:rsid w:val="00C41BC1"/>
    <w:rsid w:val="00C41BCE"/>
    <w:rsid w:val="00C42C38"/>
    <w:rsid w:val="00C46BB9"/>
    <w:rsid w:val="00C53489"/>
    <w:rsid w:val="00C5524C"/>
    <w:rsid w:val="00C55737"/>
    <w:rsid w:val="00C60E7D"/>
    <w:rsid w:val="00C60EB8"/>
    <w:rsid w:val="00C63224"/>
    <w:rsid w:val="00C639F6"/>
    <w:rsid w:val="00C661AD"/>
    <w:rsid w:val="00C6649A"/>
    <w:rsid w:val="00C7190E"/>
    <w:rsid w:val="00C76B65"/>
    <w:rsid w:val="00C80A82"/>
    <w:rsid w:val="00C82316"/>
    <w:rsid w:val="00C82D08"/>
    <w:rsid w:val="00C8321A"/>
    <w:rsid w:val="00C8325D"/>
    <w:rsid w:val="00C84660"/>
    <w:rsid w:val="00C90EE0"/>
    <w:rsid w:val="00C93A52"/>
    <w:rsid w:val="00C94999"/>
    <w:rsid w:val="00C95328"/>
    <w:rsid w:val="00C96712"/>
    <w:rsid w:val="00C96FC6"/>
    <w:rsid w:val="00C97213"/>
    <w:rsid w:val="00CA1F1E"/>
    <w:rsid w:val="00CA36A7"/>
    <w:rsid w:val="00CA3737"/>
    <w:rsid w:val="00CB0A2E"/>
    <w:rsid w:val="00CB2DCC"/>
    <w:rsid w:val="00CB47D8"/>
    <w:rsid w:val="00CC0D31"/>
    <w:rsid w:val="00CC1917"/>
    <w:rsid w:val="00CC1A78"/>
    <w:rsid w:val="00CC3311"/>
    <w:rsid w:val="00CC35FC"/>
    <w:rsid w:val="00CD08C8"/>
    <w:rsid w:val="00CD3FB6"/>
    <w:rsid w:val="00CD6848"/>
    <w:rsid w:val="00CE773D"/>
    <w:rsid w:val="00CF23B0"/>
    <w:rsid w:val="00CF4BCF"/>
    <w:rsid w:val="00CF6AC7"/>
    <w:rsid w:val="00D00428"/>
    <w:rsid w:val="00D009D6"/>
    <w:rsid w:val="00D03422"/>
    <w:rsid w:val="00D05A41"/>
    <w:rsid w:val="00D12494"/>
    <w:rsid w:val="00D12B6F"/>
    <w:rsid w:val="00D134C4"/>
    <w:rsid w:val="00D14FDF"/>
    <w:rsid w:val="00D1598A"/>
    <w:rsid w:val="00D16462"/>
    <w:rsid w:val="00D16525"/>
    <w:rsid w:val="00D26079"/>
    <w:rsid w:val="00D27BA4"/>
    <w:rsid w:val="00D3078E"/>
    <w:rsid w:val="00D342A8"/>
    <w:rsid w:val="00D345CC"/>
    <w:rsid w:val="00D34E70"/>
    <w:rsid w:val="00D4034E"/>
    <w:rsid w:val="00D42FF8"/>
    <w:rsid w:val="00D464A8"/>
    <w:rsid w:val="00D533B5"/>
    <w:rsid w:val="00D54351"/>
    <w:rsid w:val="00D568B8"/>
    <w:rsid w:val="00D629C7"/>
    <w:rsid w:val="00D65315"/>
    <w:rsid w:val="00D65F2C"/>
    <w:rsid w:val="00D7712F"/>
    <w:rsid w:val="00D82BC5"/>
    <w:rsid w:val="00D83222"/>
    <w:rsid w:val="00D840F2"/>
    <w:rsid w:val="00D867F2"/>
    <w:rsid w:val="00D87201"/>
    <w:rsid w:val="00D91D0A"/>
    <w:rsid w:val="00D959F6"/>
    <w:rsid w:val="00DA476A"/>
    <w:rsid w:val="00DA6830"/>
    <w:rsid w:val="00DA7C2A"/>
    <w:rsid w:val="00DB1852"/>
    <w:rsid w:val="00DB1DF5"/>
    <w:rsid w:val="00DB2387"/>
    <w:rsid w:val="00DB2721"/>
    <w:rsid w:val="00DB27EF"/>
    <w:rsid w:val="00DB7087"/>
    <w:rsid w:val="00DC16A0"/>
    <w:rsid w:val="00DC1FAE"/>
    <w:rsid w:val="00DC3DA4"/>
    <w:rsid w:val="00DC7C6F"/>
    <w:rsid w:val="00DD027B"/>
    <w:rsid w:val="00DD0434"/>
    <w:rsid w:val="00DD22C7"/>
    <w:rsid w:val="00DD24B1"/>
    <w:rsid w:val="00DD272E"/>
    <w:rsid w:val="00DD2C16"/>
    <w:rsid w:val="00DD40BA"/>
    <w:rsid w:val="00DD4C6A"/>
    <w:rsid w:val="00DD79A5"/>
    <w:rsid w:val="00DE1EA5"/>
    <w:rsid w:val="00DE338A"/>
    <w:rsid w:val="00DE6B13"/>
    <w:rsid w:val="00DE6D53"/>
    <w:rsid w:val="00DE742B"/>
    <w:rsid w:val="00DF0895"/>
    <w:rsid w:val="00DF22EC"/>
    <w:rsid w:val="00DF52CC"/>
    <w:rsid w:val="00DF5C05"/>
    <w:rsid w:val="00E001EC"/>
    <w:rsid w:val="00E026B0"/>
    <w:rsid w:val="00E02DFB"/>
    <w:rsid w:val="00E12167"/>
    <w:rsid w:val="00E13072"/>
    <w:rsid w:val="00E133DB"/>
    <w:rsid w:val="00E15EA4"/>
    <w:rsid w:val="00E23354"/>
    <w:rsid w:val="00E24FE9"/>
    <w:rsid w:val="00E30F7A"/>
    <w:rsid w:val="00E370CA"/>
    <w:rsid w:val="00E37A83"/>
    <w:rsid w:val="00E413B2"/>
    <w:rsid w:val="00E43245"/>
    <w:rsid w:val="00E4463B"/>
    <w:rsid w:val="00E45386"/>
    <w:rsid w:val="00E45BDB"/>
    <w:rsid w:val="00E46A32"/>
    <w:rsid w:val="00E50338"/>
    <w:rsid w:val="00E53979"/>
    <w:rsid w:val="00E61A8A"/>
    <w:rsid w:val="00E63035"/>
    <w:rsid w:val="00E64F7B"/>
    <w:rsid w:val="00E703EC"/>
    <w:rsid w:val="00E777BA"/>
    <w:rsid w:val="00E86B23"/>
    <w:rsid w:val="00E92C81"/>
    <w:rsid w:val="00E94B2A"/>
    <w:rsid w:val="00E96790"/>
    <w:rsid w:val="00EA1535"/>
    <w:rsid w:val="00EA1B66"/>
    <w:rsid w:val="00EA3546"/>
    <w:rsid w:val="00EA4AC2"/>
    <w:rsid w:val="00EB0D61"/>
    <w:rsid w:val="00EB2F0E"/>
    <w:rsid w:val="00EB578E"/>
    <w:rsid w:val="00EB5A0B"/>
    <w:rsid w:val="00EB72F7"/>
    <w:rsid w:val="00EC100A"/>
    <w:rsid w:val="00EC11BA"/>
    <w:rsid w:val="00EC2626"/>
    <w:rsid w:val="00EC3486"/>
    <w:rsid w:val="00EC6417"/>
    <w:rsid w:val="00ED116B"/>
    <w:rsid w:val="00ED4697"/>
    <w:rsid w:val="00ED5B58"/>
    <w:rsid w:val="00ED5D7C"/>
    <w:rsid w:val="00EE019D"/>
    <w:rsid w:val="00EE2868"/>
    <w:rsid w:val="00EE51D0"/>
    <w:rsid w:val="00EE58F3"/>
    <w:rsid w:val="00EE657C"/>
    <w:rsid w:val="00EE70A4"/>
    <w:rsid w:val="00EF12B1"/>
    <w:rsid w:val="00EF3423"/>
    <w:rsid w:val="00EF6EC4"/>
    <w:rsid w:val="00F00292"/>
    <w:rsid w:val="00F03EF1"/>
    <w:rsid w:val="00F040E0"/>
    <w:rsid w:val="00F042ED"/>
    <w:rsid w:val="00F0531B"/>
    <w:rsid w:val="00F054F7"/>
    <w:rsid w:val="00F070E6"/>
    <w:rsid w:val="00F11D46"/>
    <w:rsid w:val="00F11F88"/>
    <w:rsid w:val="00F22AAE"/>
    <w:rsid w:val="00F22E7E"/>
    <w:rsid w:val="00F23170"/>
    <w:rsid w:val="00F27F08"/>
    <w:rsid w:val="00F2FDE7"/>
    <w:rsid w:val="00F3316E"/>
    <w:rsid w:val="00F3580B"/>
    <w:rsid w:val="00F374DC"/>
    <w:rsid w:val="00F413F3"/>
    <w:rsid w:val="00F514E8"/>
    <w:rsid w:val="00F55B20"/>
    <w:rsid w:val="00F57C9A"/>
    <w:rsid w:val="00F63451"/>
    <w:rsid w:val="00F66C6B"/>
    <w:rsid w:val="00F66E7F"/>
    <w:rsid w:val="00F67342"/>
    <w:rsid w:val="00F71620"/>
    <w:rsid w:val="00F71BE5"/>
    <w:rsid w:val="00F818AA"/>
    <w:rsid w:val="00F839D4"/>
    <w:rsid w:val="00F83F9C"/>
    <w:rsid w:val="00F93472"/>
    <w:rsid w:val="00F93C37"/>
    <w:rsid w:val="00F95B57"/>
    <w:rsid w:val="00FA0EDC"/>
    <w:rsid w:val="00FA2EB6"/>
    <w:rsid w:val="00FA39D5"/>
    <w:rsid w:val="00FA641D"/>
    <w:rsid w:val="00FB0FB3"/>
    <w:rsid w:val="00FB149A"/>
    <w:rsid w:val="00FB1F2B"/>
    <w:rsid w:val="00FB5079"/>
    <w:rsid w:val="00FB59A0"/>
    <w:rsid w:val="00FC4A19"/>
    <w:rsid w:val="00FC61A4"/>
    <w:rsid w:val="00FC7612"/>
    <w:rsid w:val="00FC7DA6"/>
    <w:rsid w:val="00FD20FF"/>
    <w:rsid w:val="00FD238B"/>
    <w:rsid w:val="00FD32BD"/>
    <w:rsid w:val="00FD6EEA"/>
    <w:rsid w:val="00FE104B"/>
    <w:rsid w:val="00FE3AC1"/>
    <w:rsid w:val="00FE41D4"/>
    <w:rsid w:val="00FE4240"/>
    <w:rsid w:val="00FE5623"/>
    <w:rsid w:val="00FE6AAD"/>
    <w:rsid w:val="00FF2724"/>
    <w:rsid w:val="00FF3165"/>
    <w:rsid w:val="00FF40DF"/>
    <w:rsid w:val="0106D08D"/>
    <w:rsid w:val="012681AC"/>
    <w:rsid w:val="012B2DA3"/>
    <w:rsid w:val="0137BBFD"/>
    <w:rsid w:val="01625206"/>
    <w:rsid w:val="016BDE9C"/>
    <w:rsid w:val="0195348E"/>
    <w:rsid w:val="01C4E169"/>
    <w:rsid w:val="028ECE48"/>
    <w:rsid w:val="0386826D"/>
    <w:rsid w:val="052D388B"/>
    <w:rsid w:val="061BCA47"/>
    <w:rsid w:val="06F028A9"/>
    <w:rsid w:val="07E4B5D9"/>
    <w:rsid w:val="07EEB955"/>
    <w:rsid w:val="07F0C0D6"/>
    <w:rsid w:val="07F11FF5"/>
    <w:rsid w:val="083B6DB6"/>
    <w:rsid w:val="08588376"/>
    <w:rsid w:val="087786D0"/>
    <w:rsid w:val="08A20A35"/>
    <w:rsid w:val="08DD7034"/>
    <w:rsid w:val="0912286B"/>
    <w:rsid w:val="0A74D44C"/>
    <w:rsid w:val="0AA54439"/>
    <w:rsid w:val="0AD83266"/>
    <w:rsid w:val="0B6F3B74"/>
    <w:rsid w:val="0B81BF9C"/>
    <w:rsid w:val="0BAC3593"/>
    <w:rsid w:val="0BEC4CA9"/>
    <w:rsid w:val="0C1F3668"/>
    <w:rsid w:val="0C2FD9C7"/>
    <w:rsid w:val="0D205103"/>
    <w:rsid w:val="0D418332"/>
    <w:rsid w:val="0D52577E"/>
    <w:rsid w:val="0D9696F0"/>
    <w:rsid w:val="0DC1A0D6"/>
    <w:rsid w:val="0E46ECE5"/>
    <w:rsid w:val="0F17E2D0"/>
    <w:rsid w:val="0FB7EAD3"/>
    <w:rsid w:val="0FC264CF"/>
    <w:rsid w:val="102B42AB"/>
    <w:rsid w:val="10DFBA9C"/>
    <w:rsid w:val="114DD7FA"/>
    <w:rsid w:val="1195CA33"/>
    <w:rsid w:val="12C9A06D"/>
    <w:rsid w:val="13B3106D"/>
    <w:rsid w:val="1456B409"/>
    <w:rsid w:val="14F171A5"/>
    <w:rsid w:val="150F7985"/>
    <w:rsid w:val="154EE0CE"/>
    <w:rsid w:val="15DEA993"/>
    <w:rsid w:val="162E35A3"/>
    <w:rsid w:val="1695A848"/>
    <w:rsid w:val="17020616"/>
    <w:rsid w:val="176D9E2E"/>
    <w:rsid w:val="1855E5E8"/>
    <w:rsid w:val="185CDD87"/>
    <w:rsid w:val="1893905A"/>
    <w:rsid w:val="18BFD4DD"/>
    <w:rsid w:val="195467C4"/>
    <w:rsid w:val="19C99E4D"/>
    <w:rsid w:val="1A13D541"/>
    <w:rsid w:val="1A7F739D"/>
    <w:rsid w:val="1A92E59C"/>
    <w:rsid w:val="1B69FEF5"/>
    <w:rsid w:val="1B8D4CC4"/>
    <w:rsid w:val="1C09350F"/>
    <w:rsid w:val="1C26C877"/>
    <w:rsid w:val="1CAA29A2"/>
    <w:rsid w:val="1CEC8F9C"/>
    <w:rsid w:val="1D209827"/>
    <w:rsid w:val="1D291D25"/>
    <w:rsid w:val="1D57EE6F"/>
    <w:rsid w:val="1DF8ACBF"/>
    <w:rsid w:val="1E14CEF2"/>
    <w:rsid w:val="1E96A1E9"/>
    <w:rsid w:val="1EB0CB2B"/>
    <w:rsid w:val="1EBC6888"/>
    <w:rsid w:val="1EE74664"/>
    <w:rsid w:val="1F40D5D1"/>
    <w:rsid w:val="1F4EB939"/>
    <w:rsid w:val="1F7C524A"/>
    <w:rsid w:val="1F840050"/>
    <w:rsid w:val="1F858BD9"/>
    <w:rsid w:val="203D7018"/>
    <w:rsid w:val="2047958A"/>
    <w:rsid w:val="20C97254"/>
    <w:rsid w:val="20C9EDA5"/>
    <w:rsid w:val="21E365EB"/>
    <w:rsid w:val="2244E705"/>
    <w:rsid w:val="228F8569"/>
    <w:rsid w:val="22ACC322"/>
    <w:rsid w:val="22CC1DE2"/>
    <w:rsid w:val="22F0241C"/>
    <w:rsid w:val="237510DA"/>
    <w:rsid w:val="239AA365"/>
    <w:rsid w:val="23CF1B8D"/>
    <w:rsid w:val="23FC0467"/>
    <w:rsid w:val="244D2D42"/>
    <w:rsid w:val="2489D204"/>
    <w:rsid w:val="248C2AFD"/>
    <w:rsid w:val="249B06A3"/>
    <w:rsid w:val="251FE2BF"/>
    <w:rsid w:val="25450D4A"/>
    <w:rsid w:val="257D0355"/>
    <w:rsid w:val="25DADFFA"/>
    <w:rsid w:val="2637FCA3"/>
    <w:rsid w:val="27057A31"/>
    <w:rsid w:val="2717EAB7"/>
    <w:rsid w:val="277168A4"/>
    <w:rsid w:val="284F89F9"/>
    <w:rsid w:val="287EF7B2"/>
    <w:rsid w:val="288E6C0D"/>
    <w:rsid w:val="290B931D"/>
    <w:rsid w:val="2942F29D"/>
    <w:rsid w:val="299C58BF"/>
    <w:rsid w:val="29B8235B"/>
    <w:rsid w:val="2AB36E86"/>
    <w:rsid w:val="2ABB81C0"/>
    <w:rsid w:val="2AC2E351"/>
    <w:rsid w:val="2AE20DA4"/>
    <w:rsid w:val="2AEE2054"/>
    <w:rsid w:val="2B460762"/>
    <w:rsid w:val="2B813AFE"/>
    <w:rsid w:val="2B94DED3"/>
    <w:rsid w:val="2BCA2F0C"/>
    <w:rsid w:val="2C571EB2"/>
    <w:rsid w:val="2C59C2FA"/>
    <w:rsid w:val="2D109770"/>
    <w:rsid w:val="2D1F745D"/>
    <w:rsid w:val="2D780403"/>
    <w:rsid w:val="2DAFE445"/>
    <w:rsid w:val="2DC32697"/>
    <w:rsid w:val="2E78933F"/>
    <w:rsid w:val="2F5EE721"/>
    <w:rsid w:val="2F83CBF2"/>
    <w:rsid w:val="2FC64F45"/>
    <w:rsid w:val="2FDD08C3"/>
    <w:rsid w:val="3044D210"/>
    <w:rsid w:val="30DD715D"/>
    <w:rsid w:val="311E57A7"/>
    <w:rsid w:val="316EC7F1"/>
    <w:rsid w:val="3178FF29"/>
    <w:rsid w:val="3195D126"/>
    <w:rsid w:val="32D0AC86"/>
    <w:rsid w:val="337F7EDB"/>
    <w:rsid w:val="339B24FB"/>
    <w:rsid w:val="344003D8"/>
    <w:rsid w:val="3485FF93"/>
    <w:rsid w:val="34D30781"/>
    <w:rsid w:val="3549BB5C"/>
    <w:rsid w:val="35585254"/>
    <w:rsid w:val="3627634F"/>
    <w:rsid w:val="36474648"/>
    <w:rsid w:val="367E3370"/>
    <w:rsid w:val="36D23A27"/>
    <w:rsid w:val="36DF7F00"/>
    <w:rsid w:val="370A1EA2"/>
    <w:rsid w:val="3714E624"/>
    <w:rsid w:val="375ECF48"/>
    <w:rsid w:val="37A189BA"/>
    <w:rsid w:val="37A41DA9"/>
    <w:rsid w:val="380F7237"/>
    <w:rsid w:val="3875A55A"/>
    <w:rsid w:val="38905318"/>
    <w:rsid w:val="38BA5082"/>
    <w:rsid w:val="3974EFE0"/>
    <w:rsid w:val="3AE00EC1"/>
    <w:rsid w:val="3B2EA71B"/>
    <w:rsid w:val="3C7B0691"/>
    <w:rsid w:val="3C942EEE"/>
    <w:rsid w:val="3CC6C5CE"/>
    <w:rsid w:val="3D87C4C2"/>
    <w:rsid w:val="3D899134"/>
    <w:rsid w:val="3DB8C76F"/>
    <w:rsid w:val="3DD77760"/>
    <w:rsid w:val="3E9BB974"/>
    <w:rsid w:val="3F072220"/>
    <w:rsid w:val="3F6A38DF"/>
    <w:rsid w:val="3F7FBD94"/>
    <w:rsid w:val="3FB47115"/>
    <w:rsid w:val="40362182"/>
    <w:rsid w:val="40A023B7"/>
    <w:rsid w:val="411B8DF5"/>
    <w:rsid w:val="41AF6BFA"/>
    <w:rsid w:val="41D35A36"/>
    <w:rsid w:val="42335CFC"/>
    <w:rsid w:val="4233F42D"/>
    <w:rsid w:val="425A7C40"/>
    <w:rsid w:val="427A562E"/>
    <w:rsid w:val="427DBBE2"/>
    <w:rsid w:val="42BE97C0"/>
    <w:rsid w:val="42D086B3"/>
    <w:rsid w:val="42EA4815"/>
    <w:rsid w:val="42F49017"/>
    <w:rsid w:val="4307B4E9"/>
    <w:rsid w:val="439794D2"/>
    <w:rsid w:val="44528DEE"/>
    <w:rsid w:val="445669E6"/>
    <w:rsid w:val="447804CD"/>
    <w:rsid w:val="447CA8F4"/>
    <w:rsid w:val="4540AA0C"/>
    <w:rsid w:val="4563E97D"/>
    <w:rsid w:val="4634B8E0"/>
    <w:rsid w:val="46BEE705"/>
    <w:rsid w:val="4746EF66"/>
    <w:rsid w:val="47F16135"/>
    <w:rsid w:val="480651FD"/>
    <w:rsid w:val="4850B059"/>
    <w:rsid w:val="48982A9D"/>
    <w:rsid w:val="48EE47E1"/>
    <w:rsid w:val="493D54B4"/>
    <w:rsid w:val="49406973"/>
    <w:rsid w:val="49448512"/>
    <w:rsid w:val="4A9CBD77"/>
    <w:rsid w:val="4AF3220E"/>
    <w:rsid w:val="4B21A6E0"/>
    <w:rsid w:val="4B613EFB"/>
    <w:rsid w:val="4BCB576C"/>
    <w:rsid w:val="4C384C0F"/>
    <w:rsid w:val="4C9917E1"/>
    <w:rsid w:val="4D236213"/>
    <w:rsid w:val="4E341DDF"/>
    <w:rsid w:val="4E8AA178"/>
    <w:rsid w:val="4EB0F04C"/>
    <w:rsid w:val="4EB3A158"/>
    <w:rsid w:val="4EC9F8EA"/>
    <w:rsid w:val="4FD58C37"/>
    <w:rsid w:val="4FE5B465"/>
    <w:rsid w:val="4FE96124"/>
    <w:rsid w:val="509C3A25"/>
    <w:rsid w:val="5105B146"/>
    <w:rsid w:val="516A3FB0"/>
    <w:rsid w:val="523BBE4F"/>
    <w:rsid w:val="52CA5F4B"/>
    <w:rsid w:val="530FE998"/>
    <w:rsid w:val="531FC1D5"/>
    <w:rsid w:val="53373BF7"/>
    <w:rsid w:val="5384A742"/>
    <w:rsid w:val="550FB76B"/>
    <w:rsid w:val="55665F8A"/>
    <w:rsid w:val="566CA14A"/>
    <w:rsid w:val="568F6B12"/>
    <w:rsid w:val="5747573B"/>
    <w:rsid w:val="576C47AA"/>
    <w:rsid w:val="57A2B89D"/>
    <w:rsid w:val="57C6E2E8"/>
    <w:rsid w:val="57CDBC4D"/>
    <w:rsid w:val="58332E55"/>
    <w:rsid w:val="590F8EE9"/>
    <w:rsid w:val="5933E597"/>
    <w:rsid w:val="59867062"/>
    <w:rsid w:val="5A071F7D"/>
    <w:rsid w:val="5A14A8EE"/>
    <w:rsid w:val="5A459E97"/>
    <w:rsid w:val="5A8F68A4"/>
    <w:rsid w:val="5ABDAAA0"/>
    <w:rsid w:val="5C7C51EC"/>
    <w:rsid w:val="5D1C5D75"/>
    <w:rsid w:val="5DC6F529"/>
    <w:rsid w:val="5E10D576"/>
    <w:rsid w:val="5E92F758"/>
    <w:rsid w:val="5E9B6682"/>
    <w:rsid w:val="614FC30F"/>
    <w:rsid w:val="6198E893"/>
    <w:rsid w:val="61C98F8E"/>
    <w:rsid w:val="6205BD7A"/>
    <w:rsid w:val="624C7366"/>
    <w:rsid w:val="625CF961"/>
    <w:rsid w:val="62A7454F"/>
    <w:rsid w:val="62F9D08D"/>
    <w:rsid w:val="6360DB76"/>
    <w:rsid w:val="63F5A000"/>
    <w:rsid w:val="63F917C5"/>
    <w:rsid w:val="648E286D"/>
    <w:rsid w:val="64C8734C"/>
    <w:rsid w:val="652B1E26"/>
    <w:rsid w:val="658AC2B4"/>
    <w:rsid w:val="6671583E"/>
    <w:rsid w:val="66923964"/>
    <w:rsid w:val="66F7872A"/>
    <w:rsid w:val="67D221C0"/>
    <w:rsid w:val="68E5B145"/>
    <w:rsid w:val="690A0A58"/>
    <w:rsid w:val="69675215"/>
    <w:rsid w:val="697C83DC"/>
    <w:rsid w:val="69FD7445"/>
    <w:rsid w:val="6A356F8A"/>
    <w:rsid w:val="6A72EFEB"/>
    <w:rsid w:val="6A7CBC6C"/>
    <w:rsid w:val="6A9DDACE"/>
    <w:rsid w:val="6AE50D45"/>
    <w:rsid w:val="6AE65B8F"/>
    <w:rsid w:val="6B34A87A"/>
    <w:rsid w:val="6B5369C4"/>
    <w:rsid w:val="6B5D7D02"/>
    <w:rsid w:val="6BDAA50F"/>
    <w:rsid w:val="6C00B1E5"/>
    <w:rsid w:val="6C0994C7"/>
    <w:rsid w:val="6C539A95"/>
    <w:rsid w:val="6D10E7DB"/>
    <w:rsid w:val="6DEF6AF6"/>
    <w:rsid w:val="6DF48A62"/>
    <w:rsid w:val="6E214745"/>
    <w:rsid w:val="6E675D6F"/>
    <w:rsid w:val="6EE1AB46"/>
    <w:rsid w:val="6EF3FB65"/>
    <w:rsid w:val="6F3354B1"/>
    <w:rsid w:val="6FA8B232"/>
    <w:rsid w:val="70032DD0"/>
    <w:rsid w:val="70F2833D"/>
    <w:rsid w:val="70F4587B"/>
    <w:rsid w:val="719DFE30"/>
    <w:rsid w:val="726CC6F9"/>
    <w:rsid w:val="7284D596"/>
    <w:rsid w:val="7300A560"/>
    <w:rsid w:val="730C09DF"/>
    <w:rsid w:val="7310695C"/>
    <w:rsid w:val="7384D782"/>
    <w:rsid w:val="738EAC28"/>
    <w:rsid w:val="73DC51D0"/>
    <w:rsid w:val="74473E69"/>
    <w:rsid w:val="74DC9B0D"/>
    <w:rsid w:val="75CC5BB9"/>
    <w:rsid w:val="76C651C5"/>
    <w:rsid w:val="77DDF001"/>
    <w:rsid w:val="77F03310"/>
    <w:rsid w:val="787DBF1B"/>
    <w:rsid w:val="7893E54A"/>
    <w:rsid w:val="78F58358"/>
    <w:rsid w:val="793E4192"/>
    <w:rsid w:val="799EB6C9"/>
    <w:rsid w:val="7A917D17"/>
    <w:rsid w:val="7B1C812F"/>
    <w:rsid w:val="7B4603B6"/>
    <w:rsid w:val="7BAED80E"/>
    <w:rsid w:val="7C7C4446"/>
    <w:rsid w:val="7CAD054F"/>
    <w:rsid w:val="7CEDE0BD"/>
    <w:rsid w:val="7D6A0BB9"/>
    <w:rsid w:val="7DBE4541"/>
    <w:rsid w:val="7DCBE4D6"/>
    <w:rsid w:val="7E132797"/>
    <w:rsid w:val="7E427E99"/>
    <w:rsid w:val="7E650DAB"/>
    <w:rsid w:val="7EF11CBD"/>
    <w:rsid w:val="7F62CC76"/>
    <w:rsid w:val="7FF964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652E"/>
  <w15:docId w15:val="{7DDCB8D8-30F9-4C89-A677-5F73E6EE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C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DCE"/>
    <w:rPr>
      <w:color w:val="0000FF"/>
      <w:u w:val="single"/>
    </w:rPr>
  </w:style>
  <w:style w:type="character" w:styleId="UnresolvedMention">
    <w:name w:val="Unresolved Mention"/>
    <w:basedOn w:val="DefaultParagraphFont"/>
    <w:uiPriority w:val="99"/>
    <w:semiHidden/>
    <w:unhideWhenUsed/>
    <w:rsid w:val="00B80E5F"/>
    <w:rPr>
      <w:color w:val="605E5C"/>
      <w:shd w:val="clear" w:color="auto" w:fill="E1DFDD"/>
    </w:rPr>
  </w:style>
  <w:style w:type="paragraph" w:styleId="NormalWeb">
    <w:name w:val="Normal (Web)"/>
    <w:basedOn w:val="Normal"/>
    <w:uiPriority w:val="99"/>
    <w:unhideWhenUsed/>
    <w:rsid w:val="0091450E"/>
    <w:pPr>
      <w:spacing w:before="100" w:beforeAutospacing="1" w:after="100" w:afterAutospacing="1"/>
    </w:pPr>
  </w:style>
  <w:style w:type="paragraph" w:styleId="ListParagraph">
    <w:name w:val="List Paragraph"/>
    <w:basedOn w:val="Normal"/>
    <w:link w:val="ListParagraphChar"/>
    <w:uiPriority w:val="34"/>
    <w:qFormat/>
    <w:rsid w:val="005C669E"/>
    <w:pPr>
      <w:ind w:left="720"/>
      <w:contextualSpacing/>
    </w:pPr>
  </w:style>
  <w:style w:type="character" w:customStyle="1" w:styleId="contentpasted2">
    <w:name w:val="contentpasted2"/>
    <w:basedOn w:val="DefaultParagraphFont"/>
    <w:rsid w:val="00293053"/>
  </w:style>
  <w:style w:type="character" w:styleId="FollowedHyperlink">
    <w:name w:val="FollowedHyperlink"/>
    <w:basedOn w:val="DefaultParagraphFont"/>
    <w:uiPriority w:val="99"/>
    <w:semiHidden/>
    <w:unhideWhenUsed/>
    <w:rsid w:val="00027CF0"/>
    <w:rPr>
      <w:color w:val="954F72" w:themeColor="followedHyperlink"/>
      <w:u w:val="single"/>
    </w:rPr>
  </w:style>
  <w:style w:type="character" w:styleId="CommentReference">
    <w:name w:val="annotation reference"/>
    <w:basedOn w:val="DefaultParagraphFont"/>
    <w:uiPriority w:val="99"/>
    <w:semiHidden/>
    <w:unhideWhenUsed/>
    <w:rsid w:val="002F21C0"/>
    <w:rPr>
      <w:sz w:val="16"/>
      <w:szCs w:val="16"/>
    </w:rPr>
  </w:style>
  <w:style w:type="paragraph" w:styleId="CommentText">
    <w:name w:val="annotation text"/>
    <w:basedOn w:val="Normal"/>
    <w:link w:val="CommentTextChar"/>
    <w:uiPriority w:val="99"/>
    <w:unhideWhenUsed/>
    <w:rsid w:val="002F21C0"/>
    <w:rPr>
      <w:sz w:val="20"/>
      <w:szCs w:val="20"/>
    </w:rPr>
  </w:style>
  <w:style w:type="character" w:customStyle="1" w:styleId="CommentTextChar">
    <w:name w:val="Comment Text Char"/>
    <w:basedOn w:val="DefaultParagraphFont"/>
    <w:link w:val="CommentText"/>
    <w:uiPriority w:val="99"/>
    <w:rsid w:val="002F21C0"/>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2F21C0"/>
    <w:rPr>
      <w:b/>
      <w:bCs/>
    </w:rPr>
  </w:style>
  <w:style w:type="character" w:customStyle="1" w:styleId="CommentSubjectChar">
    <w:name w:val="Comment Subject Char"/>
    <w:basedOn w:val="CommentTextChar"/>
    <w:link w:val="CommentSubject"/>
    <w:uiPriority w:val="99"/>
    <w:semiHidden/>
    <w:rsid w:val="002F21C0"/>
    <w:rPr>
      <w:rFonts w:ascii="Calibri" w:hAnsi="Calibri" w:cs="Calibri"/>
      <w:b/>
      <w:bCs/>
      <w:sz w:val="20"/>
      <w:szCs w:val="20"/>
      <w:lang w:eastAsia="en-GB"/>
    </w:rPr>
  </w:style>
  <w:style w:type="paragraph" w:styleId="Header">
    <w:name w:val="header"/>
    <w:basedOn w:val="Normal"/>
    <w:link w:val="HeaderChar"/>
    <w:uiPriority w:val="99"/>
    <w:unhideWhenUsed/>
    <w:rsid w:val="005516D0"/>
    <w:pPr>
      <w:tabs>
        <w:tab w:val="center" w:pos="4513"/>
        <w:tab w:val="right" w:pos="9026"/>
      </w:tabs>
    </w:pPr>
  </w:style>
  <w:style w:type="character" w:customStyle="1" w:styleId="HeaderChar">
    <w:name w:val="Header Char"/>
    <w:basedOn w:val="DefaultParagraphFont"/>
    <w:link w:val="Header"/>
    <w:uiPriority w:val="99"/>
    <w:rsid w:val="005516D0"/>
    <w:rPr>
      <w:rFonts w:ascii="Calibri" w:hAnsi="Calibri" w:cs="Calibri"/>
      <w:lang w:eastAsia="en-GB"/>
    </w:rPr>
  </w:style>
  <w:style w:type="paragraph" w:styleId="Footer">
    <w:name w:val="footer"/>
    <w:basedOn w:val="Normal"/>
    <w:link w:val="FooterChar"/>
    <w:uiPriority w:val="99"/>
    <w:unhideWhenUsed/>
    <w:rsid w:val="005516D0"/>
    <w:pPr>
      <w:tabs>
        <w:tab w:val="center" w:pos="4513"/>
        <w:tab w:val="right" w:pos="9026"/>
      </w:tabs>
    </w:pPr>
  </w:style>
  <w:style w:type="character" w:customStyle="1" w:styleId="FooterChar">
    <w:name w:val="Footer Char"/>
    <w:basedOn w:val="DefaultParagraphFont"/>
    <w:link w:val="Footer"/>
    <w:uiPriority w:val="99"/>
    <w:rsid w:val="005516D0"/>
    <w:rPr>
      <w:rFonts w:ascii="Calibri" w:hAnsi="Calibri" w:cs="Calibri"/>
      <w:lang w:eastAsia="en-GB"/>
    </w:rPr>
  </w:style>
  <w:style w:type="table" w:styleId="TableGrid">
    <w:name w:val="Table Grid"/>
    <w:basedOn w:val="TableNormal"/>
    <w:uiPriority w:val="39"/>
    <w:rsid w:val="00C15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D56C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D56C1"/>
  </w:style>
  <w:style w:type="character" w:customStyle="1" w:styleId="eop">
    <w:name w:val="eop"/>
    <w:basedOn w:val="DefaultParagraphFont"/>
    <w:rsid w:val="009D56C1"/>
  </w:style>
  <w:style w:type="paragraph" w:customStyle="1" w:styleId="Default">
    <w:name w:val="Default"/>
    <w:basedOn w:val="Normal"/>
    <w:rsid w:val="00E4463B"/>
    <w:pPr>
      <w:autoSpaceDE w:val="0"/>
      <w:autoSpaceDN w:val="0"/>
    </w:pPr>
    <w:rPr>
      <w:rFonts w:ascii="Arial" w:hAnsi="Arial" w:cs="Arial"/>
      <w:color w:val="000000"/>
      <w:sz w:val="24"/>
      <w:szCs w:val="24"/>
      <w:lang w:eastAsia="en-US"/>
    </w:rPr>
  </w:style>
  <w:style w:type="paragraph" w:customStyle="1" w:styleId="has-text-align-left">
    <w:name w:val="has-text-align-left"/>
    <w:basedOn w:val="Normal"/>
    <w:rsid w:val="003E4E4A"/>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B4F4A"/>
    <w:rPr>
      <w:rFonts w:ascii="Calibri" w:hAnsi="Calibri" w:cs="Calibri"/>
      <w:lang w:eastAsia="en-GB"/>
    </w:rPr>
  </w:style>
  <w:style w:type="paragraph" w:customStyle="1" w:styleId="xmsonormal">
    <w:name w:val="x_msonormal"/>
    <w:basedOn w:val="Normal"/>
    <w:uiPriority w:val="1"/>
    <w:rsid w:val="531FC1D5"/>
  </w:style>
  <w:style w:type="paragraph" w:styleId="Revision">
    <w:name w:val="Revision"/>
    <w:hidden/>
    <w:uiPriority w:val="99"/>
    <w:semiHidden/>
    <w:rsid w:val="007419C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7335">
      <w:bodyDiv w:val="1"/>
      <w:marLeft w:val="0"/>
      <w:marRight w:val="0"/>
      <w:marTop w:val="0"/>
      <w:marBottom w:val="0"/>
      <w:divBdr>
        <w:top w:val="none" w:sz="0" w:space="0" w:color="auto"/>
        <w:left w:val="none" w:sz="0" w:space="0" w:color="auto"/>
        <w:bottom w:val="none" w:sz="0" w:space="0" w:color="auto"/>
        <w:right w:val="none" w:sz="0" w:space="0" w:color="auto"/>
      </w:divBdr>
    </w:div>
    <w:div w:id="143356781">
      <w:bodyDiv w:val="1"/>
      <w:marLeft w:val="0"/>
      <w:marRight w:val="0"/>
      <w:marTop w:val="0"/>
      <w:marBottom w:val="0"/>
      <w:divBdr>
        <w:top w:val="none" w:sz="0" w:space="0" w:color="auto"/>
        <w:left w:val="none" w:sz="0" w:space="0" w:color="auto"/>
        <w:bottom w:val="none" w:sz="0" w:space="0" w:color="auto"/>
        <w:right w:val="none" w:sz="0" w:space="0" w:color="auto"/>
      </w:divBdr>
    </w:div>
    <w:div w:id="227813602">
      <w:bodyDiv w:val="1"/>
      <w:marLeft w:val="0"/>
      <w:marRight w:val="0"/>
      <w:marTop w:val="0"/>
      <w:marBottom w:val="0"/>
      <w:divBdr>
        <w:top w:val="none" w:sz="0" w:space="0" w:color="auto"/>
        <w:left w:val="none" w:sz="0" w:space="0" w:color="auto"/>
        <w:bottom w:val="none" w:sz="0" w:space="0" w:color="auto"/>
        <w:right w:val="none" w:sz="0" w:space="0" w:color="auto"/>
      </w:divBdr>
    </w:div>
    <w:div w:id="272127748">
      <w:bodyDiv w:val="1"/>
      <w:marLeft w:val="0"/>
      <w:marRight w:val="0"/>
      <w:marTop w:val="0"/>
      <w:marBottom w:val="0"/>
      <w:divBdr>
        <w:top w:val="none" w:sz="0" w:space="0" w:color="auto"/>
        <w:left w:val="none" w:sz="0" w:space="0" w:color="auto"/>
        <w:bottom w:val="none" w:sz="0" w:space="0" w:color="auto"/>
        <w:right w:val="none" w:sz="0" w:space="0" w:color="auto"/>
      </w:divBdr>
    </w:div>
    <w:div w:id="339771059">
      <w:bodyDiv w:val="1"/>
      <w:marLeft w:val="0"/>
      <w:marRight w:val="0"/>
      <w:marTop w:val="0"/>
      <w:marBottom w:val="0"/>
      <w:divBdr>
        <w:top w:val="none" w:sz="0" w:space="0" w:color="auto"/>
        <w:left w:val="none" w:sz="0" w:space="0" w:color="auto"/>
        <w:bottom w:val="none" w:sz="0" w:space="0" w:color="auto"/>
        <w:right w:val="none" w:sz="0" w:space="0" w:color="auto"/>
      </w:divBdr>
    </w:div>
    <w:div w:id="474105198">
      <w:bodyDiv w:val="1"/>
      <w:marLeft w:val="0"/>
      <w:marRight w:val="0"/>
      <w:marTop w:val="0"/>
      <w:marBottom w:val="0"/>
      <w:divBdr>
        <w:top w:val="none" w:sz="0" w:space="0" w:color="auto"/>
        <w:left w:val="none" w:sz="0" w:space="0" w:color="auto"/>
        <w:bottom w:val="none" w:sz="0" w:space="0" w:color="auto"/>
        <w:right w:val="none" w:sz="0" w:space="0" w:color="auto"/>
      </w:divBdr>
    </w:div>
    <w:div w:id="526648474">
      <w:bodyDiv w:val="1"/>
      <w:marLeft w:val="0"/>
      <w:marRight w:val="0"/>
      <w:marTop w:val="0"/>
      <w:marBottom w:val="0"/>
      <w:divBdr>
        <w:top w:val="none" w:sz="0" w:space="0" w:color="auto"/>
        <w:left w:val="none" w:sz="0" w:space="0" w:color="auto"/>
        <w:bottom w:val="none" w:sz="0" w:space="0" w:color="auto"/>
        <w:right w:val="none" w:sz="0" w:space="0" w:color="auto"/>
      </w:divBdr>
    </w:div>
    <w:div w:id="532420365">
      <w:bodyDiv w:val="1"/>
      <w:marLeft w:val="0"/>
      <w:marRight w:val="0"/>
      <w:marTop w:val="0"/>
      <w:marBottom w:val="0"/>
      <w:divBdr>
        <w:top w:val="none" w:sz="0" w:space="0" w:color="auto"/>
        <w:left w:val="none" w:sz="0" w:space="0" w:color="auto"/>
        <w:bottom w:val="none" w:sz="0" w:space="0" w:color="auto"/>
        <w:right w:val="none" w:sz="0" w:space="0" w:color="auto"/>
      </w:divBdr>
    </w:div>
    <w:div w:id="545530529">
      <w:bodyDiv w:val="1"/>
      <w:marLeft w:val="0"/>
      <w:marRight w:val="0"/>
      <w:marTop w:val="0"/>
      <w:marBottom w:val="0"/>
      <w:divBdr>
        <w:top w:val="none" w:sz="0" w:space="0" w:color="auto"/>
        <w:left w:val="none" w:sz="0" w:space="0" w:color="auto"/>
        <w:bottom w:val="none" w:sz="0" w:space="0" w:color="auto"/>
        <w:right w:val="none" w:sz="0" w:space="0" w:color="auto"/>
      </w:divBdr>
    </w:div>
    <w:div w:id="598679548">
      <w:bodyDiv w:val="1"/>
      <w:marLeft w:val="0"/>
      <w:marRight w:val="0"/>
      <w:marTop w:val="0"/>
      <w:marBottom w:val="0"/>
      <w:divBdr>
        <w:top w:val="none" w:sz="0" w:space="0" w:color="auto"/>
        <w:left w:val="none" w:sz="0" w:space="0" w:color="auto"/>
        <w:bottom w:val="none" w:sz="0" w:space="0" w:color="auto"/>
        <w:right w:val="none" w:sz="0" w:space="0" w:color="auto"/>
      </w:divBdr>
    </w:div>
    <w:div w:id="661783411">
      <w:bodyDiv w:val="1"/>
      <w:marLeft w:val="0"/>
      <w:marRight w:val="0"/>
      <w:marTop w:val="0"/>
      <w:marBottom w:val="0"/>
      <w:divBdr>
        <w:top w:val="none" w:sz="0" w:space="0" w:color="auto"/>
        <w:left w:val="none" w:sz="0" w:space="0" w:color="auto"/>
        <w:bottom w:val="none" w:sz="0" w:space="0" w:color="auto"/>
        <w:right w:val="none" w:sz="0" w:space="0" w:color="auto"/>
      </w:divBdr>
    </w:div>
    <w:div w:id="733313727">
      <w:bodyDiv w:val="1"/>
      <w:marLeft w:val="0"/>
      <w:marRight w:val="0"/>
      <w:marTop w:val="0"/>
      <w:marBottom w:val="0"/>
      <w:divBdr>
        <w:top w:val="none" w:sz="0" w:space="0" w:color="auto"/>
        <w:left w:val="none" w:sz="0" w:space="0" w:color="auto"/>
        <w:bottom w:val="none" w:sz="0" w:space="0" w:color="auto"/>
        <w:right w:val="none" w:sz="0" w:space="0" w:color="auto"/>
      </w:divBdr>
    </w:div>
    <w:div w:id="752702365">
      <w:bodyDiv w:val="1"/>
      <w:marLeft w:val="0"/>
      <w:marRight w:val="0"/>
      <w:marTop w:val="0"/>
      <w:marBottom w:val="0"/>
      <w:divBdr>
        <w:top w:val="none" w:sz="0" w:space="0" w:color="auto"/>
        <w:left w:val="none" w:sz="0" w:space="0" w:color="auto"/>
        <w:bottom w:val="none" w:sz="0" w:space="0" w:color="auto"/>
        <w:right w:val="none" w:sz="0" w:space="0" w:color="auto"/>
      </w:divBdr>
    </w:div>
    <w:div w:id="799155994">
      <w:bodyDiv w:val="1"/>
      <w:marLeft w:val="0"/>
      <w:marRight w:val="0"/>
      <w:marTop w:val="0"/>
      <w:marBottom w:val="0"/>
      <w:divBdr>
        <w:top w:val="none" w:sz="0" w:space="0" w:color="auto"/>
        <w:left w:val="none" w:sz="0" w:space="0" w:color="auto"/>
        <w:bottom w:val="none" w:sz="0" w:space="0" w:color="auto"/>
        <w:right w:val="none" w:sz="0" w:space="0" w:color="auto"/>
      </w:divBdr>
    </w:div>
    <w:div w:id="827676415">
      <w:bodyDiv w:val="1"/>
      <w:marLeft w:val="0"/>
      <w:marRight w:val="0"/>
      <w:marTop w:val="0"/>
      <w:marBottom w:val="0"/>
      <w:divBdr>
        <w:top w:val="none" w:sz="0" w:space="0" w:color="auto"/>
        <w:left w:val="none" w:sz="0" w:space="0" w:color="auto"/>
        <w:bottom w:val="none" w:sz="0" w:space="0" w:color="auto"/>
        <w:right w:val="none" w:sz="0" w:space="0" w:color="auto"/>
      </w:divBdr>
    </w:div>
    <w:div w:id="1036545444">
      <w:bodyDiv w:val="1"/>
      <w:marLeft w:val="0"/>
      <w:marRight w:val="0"/>
      <w:marTop w:val="0"/>
      <w:marBottom w:val="0"/>
      <w:divBdr>
        <w:top w:val="none" w:sz="0" w:space="0" w:color="auto"/>
        <w:left w:val="none" w:sz="0" w:space="0" w:color="auto"/>
        <w:bottom w:val="none" w:sz="0" w:space="0" w:color="auto"/>
        <w:right w:val="none" w:sz="0" w:space="0" w:color="auto"/>
      </w:divBdr>
    </w:div>
    <w:div w:id="1153642910">
      <w:bodyDiv w:val="1"/>
      <w:marLeft w:val="0"/>
      <w:marRight w:val="0"/>
      <w:marTop w:val="0"/>
      <w:marBottom w:val="0"/>
      <w:divBdr>
        <w:top w:val="none" w:sz="0" w:space="0" w:color="auto"/>
        <w:left w:val="none" w:sz="0" w:space="0" w:color="auto"/>
        <w:bottom w:val="none" w:sz="0" w:space="0" w:color="auto"/>
        <w:right w:val="none" w:sz="0" w:space="0" w:color="auto"/>
      </w:divBdr>
    </w:div>
    <w:div w:id="1323896178">
      <w:bodyDiv w:val="1"/>
      <w:marLeft w:val="0"/>
      <w:marRight w:val="0"/>
      <w:marTop w:val="0"/>
      <w:marBottom w:val="0"/>
      <w:divBdr>
        <w:top w:val="none" w:sz="0" w:space="0" w:color="auto"/>
        <w:left w:val="none" w:sz="0" w:space="0" w:color="auto"/>
        <w:bottom w:val="none" w:sz="0" w:space="0" w:color="auto"/>
        <w:right w:val="none" w:sz="0" w:space="0" w:color="auto"/>
      </w:divBdr>
    </w:div>
    <w:div w:id="1329594592">
      <w:bodyDiv w:val="1"/>
      <w:marLeft w:val="0"/>
      <w:marRight w:val="0"/>
      <w:marTop w:val="0"/>
      <w:marBottom w:val="0"/>
      <w:divBdr>
        <w:top w:val="none" w:sz="0" w:space="0" w:color="auto"/>
        <w:left w:val="none" w:sz="0" w:space="0" w:color="auto"/>
        <w:bottom w:val="none" w:sz="0" w:space="0" w:color="auto"/>
        <w:right w:val="none" w:sz="0" w:space="0" w:color="auto"/>
      </w:divBdr>
    </w:div>
    <w:div w:id="1394500944">
      <w:bodyDiv w:val="1"/>
      <w:marLeft w:val="0"/>
      <w:marRight w:val="0"/>
      <w:marTop w:val="0"/>
      <w:marBottom w:val="0"/>
      <w:divBdr>
        <w:top w:val="none" w:sz="0" w:space="0" w:color="auto"/>
        <w:left w:val="none" w:sz="0" w:space="0" w:color="auto"/>
        <w:bottom w:val="none" w:sz="0" w:space="0" w:color="auto"/>
        <w:right w:val="none" w:sz="0" w:space="0" w:color="auto"/>
      </w:divBdr>
    </w:div>
    <w:div w:id="1471248479">
      <w:bodyDiv w:val="1"/>
      <w:marLeft w:val="0"/>
      <w:marRight w:val="0"/>
      <w:marTop w:val="0"/>
      <w:marBottom w:val="0"/>
      <w:divBdr>
        <w:top w:val="none" w:sz="0" w:space="0" w:color="auto"/>
        <w:left w:val="none" w:sz="0" w:space="0" w:color="auto"/>
        <w:bottom w:val="none" w:sz="0" w:space="0" w:color="auto"/>
        <w:right w:val="none" w:sz="0" w:space="0" w:color="auto"/>
      </w:divBdr>
      <w:divsChild>
        <w:div w:id="45108922">
          <w:marLeft w:val="0"/>
          <w:marRight w:val="0"/>
          <w:marTop w:val="0"/>
          <w:marBottom w:val="0"/>
          <w:divBdr>
            <w:top w:val="none" w:sz="0" w:space="0" w:color="auto"/>
            <w:left w:val="none" w:sz="0" w:space="0" w:color="auto"/>
            <w:bottom w:val="none" w:sz="0" w:space="0" w:color="auto"/>
            <w:right w:val="none" w:sz="0" w:space="0" w:color="auto"/>
          </w:divBdr>
        </w:div>
        <w:div w:id="322121054">
          <w:marLeft w:val="0"/>
          <w:marRight w:val="0"/>
          <w:marTop w:val="0"/>
          <w:marBottom w:val="0"/>
          <w:divBdr>
            <w:top w:val="none" w:sz="0" w:space="0" w:color="auto"/>
            <w:left w:val="none" w:sz="0" w:space="0" w:color="auto"/>
            <w:bottom w:val="none" w:sz="0" w:space="0" w:color="auto"/>
            <w:right w:val="none" w:sz="0" w:space="0" w:color="auto"/>
          </w:divBdr>
        </w:div>
        <w:div w:id="1139493395">
          <w:marLeft w:val="0"/>
          <w:marRight w:val="0"/>
          <w:marTop w:val="0"/>
          <w:marBottom w:val="0"/>
          <w:divBdr>
            <w:top w:val="none" w:sz="0" w:space="0" w:color="auto"/>
            <w:left w:val="none" w:sz="0" w:space="0" w:color="auto"/>
            <w:bottom w:val="none" w:sz="0" w:space="0" w:color="auto"/>
            <w:right w:val="none" w:sz="0" w:space="0" w:color="auto"/>
          </w:divBdr>
        </w:div>
      </w:divsChild>
    </w:div>
    <w:div w:id="1563250451">
      <w:bodyDiv w:val="1"/>
      <w:marLeft w:val="0"/>
      <w:marRight w:val="0"/>
      <w:marTop w:val="0"/>
      <w:marBottom w:val="0"/>
      <w:divBdr>
        <w:top w:val="none" w:sz="0" w:space="0" w:color="auto"/>
        <w:left w:val="none" w:sz="0" w:space="0" w:color="auto"/>
        <w:bottom w:val="none" w:sz="0" w:space="0" w:color="auto"/>
        <w:right w:val="none" w:sz="0" w:space="0" w:color="auto"/>
      </w:divBdr>
    </w:div>
    <w:div w:id="1593975935">
      <w:bodyDiv w:val="1"/>
      <w:marLeft w:val="0"/>
      <w:marRight w:val="0"/>
      <w:marTop w:val="0"/>
      <w:marBottom w:val="0"/>
      <w:divBdr>
        <w:top w:val="none" w:sz="0" w:space="0" w:color="auto"/>
        <w:left w:val="none" w:sz="0" w:space="0" w:color="auto"/>
        <w:bottom w:val="none" w:sz="0" w:space="0" w:color="auto"/>
        <w:right w:val="none" w:sz="0" w:space="0" w:color="auto"/>
      </w:divBdr>
    </w:div>
    <w:div w:id="2117826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YSPH@theeducationpeople.org" TargetMode="External"/><Relationship Id="rId18" Type="http://schemas.openxmlformats.org/officeDocument/2006/relationships/hyperlink" Target="https://forms.office.com/e/b9h3prgLZ5" TargetMode="External"/><Relationship Id="rId26" Type="http://schemas.openxmlformats.org/officeDocument/2006/relationships/hyperlink" Target="mailto:KEYSPH@theeducationpeople.org" TargetMode="External"/><Relationship Id="rId21" Type="http://schemas.openxmlformats.org/officeDocument/2006/relationships/hyperlink" Target="https://forms.office.com/e/SYshPD03Y1" TargetMode="External"/><Relationship Id="rId34" Type="http://schemas.openxmlformats.org/officeDocument/2006/relationships/hyperlink" Target="https://theeducationpeopleuk.org/t/2MHG-1XSBF-D921721E74744ABB93QWXO4C1BAD2A35845D78/uns.aspx" TargetMode="External"/><Relationship Id="rId7" Type="http://schemas.openxmlformats.org/officeDocument/2006/relationships/settings" Target="settings.xml"/><Relationship Id="rId12" Type="http://schemas.openxmlformats.org/officeDocument/2006/relationships/hyperlink" Target="https://forms.office.com/e/t8p17K6HHW" TargetMode="External"/><Relationship Id="rId17" Type="http://schemas.openxmlformats.org/officeDocument/2006/relationships/hyperlink" Target="https://forms.office.com/e/3ui7JGyTV4" TargetMode="External"/><Relationship Id="rId25" Type="http://schemas.openxmlformats.org/officeDocument/2006/relationships/hyperlink" Target="https://forms.office.com/e/WVAJJYQ0Lt" TargetMode="External"/><Relationship Id="rId33" Type="http://schemas.openxmlformats.org/officeDocument/2006/relationships/hyperlink" Target="https://www.facebook.com/KentEarlyYearsStrongerPracticeHub" TargetMode="External"/><Relationship Id="rId2" Type="http://schemas.openxmlformats.org/officeDocument/2006/relationships/customXml" Target="../customXml/item2.xml"/><Relationship Id="rId16" Type="http://schemas.openxmlformats.org/officeDocument/2006/relationships/hyperlink" Target="https://forms.office.com/e/uATwJKq47C" TargetMode="External"/><Relationship Id="rId20" Type="http://schemas.openxmlformats.org/officeDocument/2006/relationships/hyperlink" Target="https://forms.office.com/e/jBGuN7uMme" TargetMode="External"/><Relationship Id="rId29" Type="http://schemas.openxmlformats.org/officeDocument/2006/relationships/hyperlink" Target="https://www.earlyye0zxcvgbnl/67890/-%0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e/bn05gbZvWB" TargetMode="External"/><Relationship Id="rId32" Type="http://schemas.openxmlformats.org/officeDocument/2006/relationships/hyperlink" Target="mailto:KEYSPH@theeducationpeople.org"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forms.office.com/e/5BAarMgpsq" TargetMode="External"/><Relationship Id="rId23" Type="http://schemas.openxmlformats.org/officeDocument/2006/relationships/hyperlink" Target="https://forms.office.com/e/fA6qzYhd0W" TargetMode="External"/><Relationship Id="rId28" Type="http://schemas.openxmlformats.org/officeDocument/2006/relationships/hyperlink" Target="https://oxedandassessment.com/uk/neli-preschool/effectiveness-trial/expression-of-interes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EYSPH@theeducationpeople.org" TargetMode="External"/><Relationship Id="rId31" Type="http://schemas.openxmlformats.org/officeDocument/2006/relationships/hyperlink" Target="https://www.gov.uk/guidance/early-years-leadership-national-professional-qual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ntpHRerXfq" TargetMode="External"/><Relationship Id="rId22" Type="http://schemas.openxmlformats.org/officeDocument/2006/relationships/hyperlink" Target="https://forms.office.com/e/ixkZV12cy3" TargetMode="External"/><Relationship Id="rId27" Type="http://schemas.openxmlformats.org/officeDocument/2006/relationships/hyperlink" Target="mailto:KEYPSH@theeducationpeople.org" TargetMode="External"/><Relationship Id="rId30" Type="http://schemas.openxmlformats.org/officeDocument/2006/relationships/hyperlink" Target="https://child-development-training.education.gov.uk/about-training"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694e41-9803-49aa-9d31-d63cf493d710">
      <UserInfo>
        <DisplayName>Miles, Julie - TEP</DisplayName>
        <AccountId>12756</AccountId>
        <AccountType/>
      </UserInfo>
      <UserInfo>
        <DisplayName>Briault, Carol - TEP</DisplayName>
        <AccountId>992</AccountId>
        <AccountType/>
      </UserInfo>
      <UserInfo>
        <DisplayName>Larnach, Tracy - TEP</DisplayName>
        <AccountId>1070</AccountId>
        <AccountType/>
      </UserInfo>
      <UserInfo>
        <DisplayName>King, Jacqueline - TEP</DisplayName>
        <AccountId>1072</AccountId>
        <AccountType/>
      </UserInfo>
    </SharedWithUsers>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112c8b39a6ef9628c75abd25c3aca59f">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277c1c8272759987d56581a3fcc9997b"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7A2BC-AA3B-4EDA-AFA8-4E54166A8C1B}">
  <ds:schemaRefs>
    <ds:schemaRef ds:uri="http://schemas.microsoft.com/office/2006/metadata/properties"/>
    <ds:schemaRef ds:uri="http://schemas.microsoft.com/office/infopath/2007/PartnerControls"/>
    <ds:schemaRef ds:uri="e2694e41-9803-49aa-9d31-d63cf493d710"/>
    <ds:schemaRef ds:uri="9417c332-abba-4496-8eac-1063de15a4cd"/>
    <ds:schemaRef ds:uri="62865ea8-f116-406c-9840-b9098c6aa2bd"/>
  </ds:schemaRefs>
</ds:datastoreItem>
</file>

<file path=customXml/itemProps2.xml><?xml version="1.0" encoding="utf-8"?>
<ds:datastoreItem xmlns:ds="http://schemas.openxmlformats.org/officeDocument/2006/customXml" ds:itemID="{95435BCB-72CA-4055-B78F-7E11A9CD67B7}">
  <ds:schemaRefs>
    <ds:schemaRef ds:uri="http://schemas.openxmlformats.org/officeDocument/2006/bibliography"/>
  </ds:schemaRefs>
</ds:datastoreItem>
</file>

<file path=customXml/itemProps3.xml><?xml version="1.0" encoding="utf-8"?>
<ds:datastoreItem xmlns:ds="http://schemas.openxmlformats.org/officeDocument/2006/customXml" ds:itemID="{1FB802EE-CD87-4E22-99EB-F9B702CE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51F52-136D-453D-8761-14F83BD40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Briault, Carol - TEP</dc:creator>
  <cp:keywords/>
  <dc:description/>
  <cp:lastModifiedBy>Briggs, Natalie - TEP</cp:lastModifiedBy>
  <cp:revision>2</cp:revision>
  <dcterms:created xsi:type="dcterms:W3CDTF">2024-07-16T14:32:00Z</dcterms:created>
  <dcterms:modified xsi:type="dcterms:W3CDTF">2024-07-16T14:32:00Z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0x0101007299E14D1454334A88E68CA85C32581B</vt:lpwstr>
  </property>
</Properties>
</file>